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D10" w14:textId="4ED1A8ED" w:rsidR="00C90E52" w:rsidRDefault="00A64D89" w:rsidP="00C90E52">
      <w:pPr>
        <w:spacing w:after="0" w:line="240" w:lineRule="auto"/>
        <w:ind w:right="-284"/>
        <w:rPr>
          <w:rFonts w:ascii="Calibri" w:eastAsia="SimSun" w:hAnsi="Calibri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BREAGE PARISH COUNCIL</w:t>
      </w:r>
      <w:r w:rsidR="00081276">
        <w:rPr>
          <w:rFonts w:ascii="Calibri" w:eastAsia="SimSun" w:hAnsi="Calibri" w:cs="Times New Roman"/>
          <w:color w:val="000000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</w:p>
    <w:p w14:paraId="040FD1F5" w14:textId="1D2A137F" w:rsidR="00A64D89" w:rsidRPr="00562E69" w:rsidRDefault="00A64D89" w:rsidP="00C90E52">
      <w:pPr>
        <w:spacing w:after="0" w:line="240" w:lineRule="auto"/>
        <w:ind w:right="-284"/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>Mr</w:t>
      </w:r>
      <w:r w:rsidR="00F555CE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 D Rutherford </w:t>
      </w: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>Clerk/RFO to the Council Parish Rooms Breage HELSTON TR13 9PD Tel: 01326 574781/07767165077</w:t>
      </w:r>
    </w:p>
    <w:p w14:paraId="6DF64D36" w14:textId="77777777" w:rsidR="00A64D89" w:rsidRPr="00562E69" w:rsidRDefault="00A64D89" w:rsidP="00A64D89">
      <w:pPr>
        <w:spacing w:after="0" w:line="240" w:lineRule="auto"/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E-mail: </w:t>
      </w:r>
      <w:hyperlink r:id="rId11" w:history="1">
        <w:r w:rsidRPr="00562E69">
          <w:rPr>
            <w:rFonts w:ascii="Calibri" w:eastAsia="SimSun" w:hAnsi="Calibri" w:cs="Times New Roman"/>
            <w:i/>
            <w:iCs/>
            <w:color w:val="0000FF"/>
            <w:kern w:val="0"/>
            <w:u w:val="single"/>
            <w:lang w:eastAsia="zh-CN"/>
            <w14:ligatures w14:val="none"/>
          </w:rPr>
          <w:t>clerk@breagepc.org.uk</w:t>
        </w:r>
      </w:hyperlink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 Website: </w:t>
      </w:r>
      <w:hyperlink r:id="rId12" w:history="1">
        <w:r w:rsidRPr="00562E69">
          <w:rPr>
            <w:rFonts w:ascii="Calibri" w:eastAsia="SimSun" w:hAnsi="Calibri" w:cs="Times New Roman"/>
            <w:i/>
            <w:iCs/>
            <w:color w:val="0000FF"/>
            <w:kern w:val="0"/>
            <w:u w:val="single"/>
            <w:lang w:eastAsia="zh-CN"/>
            <w14:ligatures w14:val="none"/>
          </w:rPr>
          <w:t>www.breagepc.org.uk</w:t>
        </w:r>
      </w:hyperlink>
    </w:p>
    <w:p w14:paraId="1CFD0D13" w14:textId="779697F7" w:rsidR="00A64D89" w:rsidRPr="00562E69" w:rsidRDefault="00A64D89" w:rsidP="00A64D89">
      <w:pPr>
        <w:spacing w:before="100" w:beforeAutospacing="1" w:after="0" w:line="240" w:lineRule="auto"/>
        <w:jc w:val="center"/>
        <w:rPr>
          <w:rFonts w:ascii="Calibri" w:eastAsia="SimSun" w:hAnsi="Calibri" w:cs="Calibri"/>
          <w:kern w:val="0"/>
          <w:lang w:eastAsia="zh-CN"/>
          <w14:ligatures w14:val="none"/>
        </w:rPr>
      </w:pPr>
      <w:r w:rsidRPr="00562E69">
        <w:rPr>
          <w:rFonts w:ascii="Calibri" w:eastAsia="SimSun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2FE856A2" wp14:editId="7F505399">
            <wp:extent cx="971550" cy="1009650"/>
            <wp:effectExtent l="19050" t="0" r="0" b="0"/>
            <wp:docPr id="1" name="Picture 1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E69">
        <w:rPr>
          <w:rFonts w:ascii="Calibri" w:eastAsia="SimSun" w:hAnsi="Calibri" w:cs="Calibri"/>
          <w:kern w:val="0"/>
          <w:lang w:eastAsia="zh-CN"/>
          <w14:ligatures w14:val="none"/>
        </w:rPr>
        <w:t xml:space="preserve">                           </w:t>
      </w:r>
    </w:p>
    <w:p w14:paraId="712C2B30" w14:textId="77777777" w:rsidR="004D115E" w:rsidRDefault="00187877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  <w:r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MINUTES OF </w:t>
      </w:r>
      <w:r w:rsidR="00BC2882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ORDINARY </w:t>
      </w:r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PARISH COUNCIL MEETIN</w:t>
      </w:r>
      <w:r w:rsidR="00BC2882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G</w:t>
      </w:r>
      <w:r w:rsidR="00644517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HELD AT </w:t>
      </w:r>
      <w:smartTag w:uri="urn:schemas-microsoft-com:office:smarttags" w:element="time">
        <w:smartTagPr>
          <w:attr w:name="Hour" w:val="19"/>
          <w:attr w:name="Minute" w:val="0"/>
        </w:smartTagPr>
        <w:r w:rsidR="00A64D89" w:rsidRPr="00562E69">
          <w:rPr>
            <w:rFonts w:ascii="Calibri" w:eastAsia="SimSun" w:hAnsi="Calibri" w:cs="Times New Roman"/>
            <w:b/>
            <w:bCs/>
            <w:color w:val="000000"/>
            <w:kern w:val="0"/>
            <w:sz w:val="20"/>
            <w:szCs w:val="20"/>
            <w:u w:val="single"/>
            <w:lang w:eastAsia="zh-CN"/>
            <w14:ligatures w14:val="none"/>
          </w:rPr>
          <w:t>7.00 P.M.</w:t>
        </w:r>
      </w:smartTag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IN THE PARISH ROOMS, BREAGE </w:t>
      </w:r>
    </w:p>
    <w:p w14:paraId="0AE1FD19" w14:textId="2F6CAC8D" w:rsidR="00A64D89" w:rsidRDefault="00A64D89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ON TUESDAY</w:t>
      </w:r>
      <w:r w:rsidR="005A5D56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 w:rsidR="004A0221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13 JANUARY 2026</w:t>
      </w:r>
    </w:p>
    <w:p w14:paraId="0CBB5463" w14:textId="77777777" w:rsidR="00BC2882" w:rsidRPr="00BC2882" w:rsidRDefault="00BC2882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</w:p>
    <w:p w14:paraId="13433E23" w14:textId="77777777" w:rsidR="00187877" w:rsidRDefault="00187877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84332">
        <w:rPr>
          <w:rFonts w:ascii="Calibri" w:hAnsi="Calibri" w:cs="Calibri"/>
          <w:color w:val="000000"/>
          <w:sz w:val="20"/>
          <w:szCs w:val="20"/>
        </w:rPr>
        <w:t>Present: Cllr A Woodhams (Chairman)</w:t>
      </w:r>
    </w:p>
    <w:p w14:paraId="4BB2F390" w14:textId="77777777" w:rsidR="00E11E79" w:rsidRDefault="00E11E79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11E79" w14:paraId="3417C962" w14:textId="77777777" w:rsidTr="001A1BEC">
        <w:tc>
          <w:tcPr>
            <w:tcW w:w="4508" w:type="dxa"/>
          </w:tcPr>
          <w:p w14:paraId="16EE9503" w14:textId="7294CA54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D Thomas</w:t>
            </w:r>
          </w:p>
        </w:tc>
        <w:tc>
          <w:tcPr>
            <w:tcW w:w="4508" w:type="dxa"/>
          </w:tcPr>
          <w:p w14:paraId="59D74FA8" w14:textId="057260EC" w:rsidR="00E11E79" w:rsidRDefault="004A0221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R Jude</w:t>
            </w:r>
          </w:p>
        </w:tc>
      </w:tr>
      <w:tr w:rsidR="00E11E79" w14:paraId="355BEEEE" w14:textId="77777777" w:rsidTr="001A1BEC">
        <w:tc>
          <w:tcPr>
            <w:tcW w:w="4508" w:type="dxa"/>
          </w:tcPr>
          <w:p w14:paraId="0F9576EB" w14:textId="428E9AFE" w:rsidR="00E11E79" w:rsidRDefault="004A0221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R Rogers</w:t>
            </w:r>
          </w:p>
        </w:tc>
        <w:tc>
          <w:tcPr>
            <w:tcW w:w="4508" w:type="dxa"/>
          </w:tcPr>
          <w:p w14:paraId="73FFBF54" w14:textId="4D064E16" w:rsidR="00E11E79" w:rsidRDefault="001A1BEC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C Ralph</w:t>
            </w:r>
          </w:p>
        </w:tc>
      </w:tr>
      <w:tr w:rsidR="00E11E79" w14:paraId="421228E3" w14:textId="77777777" w:rsidTr="001A1BEC">
        <w:tc>
          <w:tcPr>
            <w:tcW w:w="4508" w:type="dxa"/>
          </w:tcPr>
          <w:p w14:paraId="22E9EC37" w14:textId="3B697F28" w:rsidR="00E11E79" w:rsidRDefault="004A0221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L Tyler</w:t>
            </w:r>
          </w:p>
        </w:tc>
        <w:tc>
          <w:tcPr>
            <w:tcW w:w="4508" w:type="dxa"/>
          </w:tcPr>
          <w:p w14:paraId="0317C5F6" w14:textId="3DFBF1A7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1E79" w14:paraId="31848110" w14:textId="77777777" w:rsidTr="001A1BEC">
        <w:tc>
          <w:tcPr>
            <w:tcW w:w="4508" w:type="dxa"/>
          </w:tcPr>
          <w:p w14:paraId="73A7092C" w14:textId="60F3441B" w:rsidR="00E11E79" w:rsidRPr="00584332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M Southam</w:t>
            </w:r>
          </w:p>
        </w:tc>
        <w:tc>
          <w:tcPr>
            <w:tcW w:w="4508" w:type="dxa"/>
          </w:tcPr>
          <w:p w14:paraId="6A17E3A1" w14:textId="1675AC8E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1E79" w14:paraId="014969CD" w14:textId="77777777" w:rsidTr="001A1BEC">
        <w:tc>
          <w:tcPr>
            <w:tcW w:w="4508" w:type="dxa"/>
          </w:tcPr>
          <w:p w14:paraId="3DDD574F" w14:textId="0954B944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C Tyler</w:t>
            </w:r>
          </w:p>
        </w:tc>
        <w:tc>
          <w:tcPr>
            <w:tcW w:w="4508" w:type="dxa"/>
          </w:tcPr>
          <w:p w14:paraId="6F6B452B" w14:textId="77777777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B19C9C8" w14:textId="77777777" w:rsidR="0063678C" w:rsidRDefault="0063678C" w:rsidP="006367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10F3DF38" w14:textId="76C72827" w:rsidR="001076D2" w:rsidRDefault="001076D2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CCllr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J Hodgetts </w:t>
      </w:r>
    </w:p>
    <w:p w14:paraId="6C4791BF" w14:textId="77777777" w:rsidR="0016406B" w:rsidRDefault="00187877" w:rsidP="001076D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84332">
        <w:rPr>
          <w:rFonts w:ascii="Calibri" w:hAnsi="Calibri" w:cs="Calibri"/>
          <w:color w:val="000000"/>
          <w:sz w:val="20"/>
          <w:szCs w:val="20"/>
        </w:rPr>
        <w:t>Mr</w:t>
      </w:r>
      <w:r w:rsidR="00764965">
        <w:rPr>
          <w:rFonts w:ascii="Calibri" w:hAnsi="Calibri" w:cs="Calibri"/>
          <w:color w:val="000000"/>
          <w:sz w:val="20"/>
          <w:szCs w:val="20"/>
        </w:rPr>
        <w:t xml:space="preserve"> D Rutherford</w:t>
      </w:r>
      <w:r w:rsidRPr="00584332">
        <w:rPr>
          <w:rFonts w:ascii="Calibri" w:hAnsi="Calibri" w:cs="Calibri"/>
          <w:color w:val="000000"/>
          <w:sz w:val="20"/>
          <w:szCs w:val="20"/>
        </w:rPr>
        <w:t xml:space="preserve"> Clerk/RFO</w:t>
      </w:r>
      <w:r w:rsidR="0016406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CDFAB22" w14:textId="3CB83CD0" w:rsidR="001B562F" w:rsidRDefault="001B562F" w:rsidP="001076D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 residents</w:t>
      </w:r>
      <w:r w:rsidR="00E755B7">
        <w:rPr>
          <w:rFonts w:ascii="Calibri" w:hAnsi="Calibri" w:cs="Calibri"/>
          <w:color w:val="000000"/>
          <w:sz w:val="20"/>
          <w:szCs w:val="20"/>
        </w:rPr>
        <w:t xml:space="preserve"> + 1 resident </w:t>
      </w:r>
      <w:proofErr w:type="gramStart"/>
      <w:r w:rsidR="00E755B7">
        <w:rPr>
          <w:rFonts w:ascii="Calibri" w:hAnsi="Calibri" w:cs="Calibri"/>
          <w:color w:val="000000"/>
          <w:sz w:val="20"/>
          <w:szCs w:val="20"/>
        </w:rPr>
        <w:t>apology</w:t>
      </w:r>
      <w:proofErr w:type="gramEnd"/>
    </w:p>
    <w:p w14:paraId="23399AEE" w14:textId="77777777" w:rsidR="00187877" w:rsidRDefault="00187877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0B45EC95" w14:textId="18A97099" w:rsidR="00187877" w:rsidRPr="00584332" w:rsidRDefault="00187877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84332">
        <w:rPr>
          <w:rFonts w:ascii="Calibri" w:hAnsi="Calibri" w:cs="Calibri"/>
          <w:color w:val="000000"/>
          <w:sz w:val="20"/>
          <w:szCs w:val="20"/>
        </w:rPr>
        <w:t>The Chairman welcomed all. It was stated that the meeting would be recorded</w:t>
      </w:r>
      <w:r>
        <w:rPr>
          <w:rFonts w:ascii="Calibri" w:hAnsi="Calibri" w:cs="Calibri"/>
          <w:color w:val="000000"/>
          <w:sz w:val="20"/>
          <w:szCs w:val="20"/>
        </w:rPr>
        <w:t xml:space="preserve"> to aid the Clerk with the minutes.</w:t>
      </w:r>
      <w:r w:rsidRPr="0058433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F3DE6AC" w14:textId="77777777" w:rsidR="00187877" w:rsidRDefault="00A64D89" w:rsidP="00A64D89">
      <w:pPr>
        <w:pStyle w:val="Default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>1.FIRE EVACUATION PROCEDURE</w:t>
      </w:r>
    </w:p>
    <w:p w14:paraId="1CEF1512" w14:textId="47A7975C" w:rsidR="00A64D89" w:rsidRPr="00187877" w:rsidRDefault="00187877" w:rsidP="00A64D89">
      <w:pPr>
        <w:pStyle w:val="Default"/>
        <w:rPr>
          <w:sz w:val="20"/>
          <w:szCs w:val="20"/>
        </w:rPr>
      </w:pPr>
      <w:r w:rsidRPr="00187877">
        <w:rPr>
          <w:sz w:val="20"/>
          <w:szCs w:val="20"/>
        </w:rPr>
        <w:t>This was explained, no fire drills tonight</w:t>
      </w:r>
    </w:p>
    <w:p w14:paraId="1B080F2F" w14:textId="77777777" w:rsidR="00A64D89" w:rsidRPr="00A64D89" w:rsidRDefault="00A64D89" w:rsidP="00A64D89">
      <w:pPr>
        <w:pStyle w:val="Default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 xml:space="preserve">2.DECLARATION OF INTERESTS IN ACCORDANCE WITH STANDING ORDERS </w:t>
      </w:r>
    </w:p>
    <w:p w14:paraId="57DD19A3" w14:textId="2F6BF3EF" w:rsidR="00187877" w:rsidRPr="00A64D89" w:rsidRDefault="00A64D89" w:rsidP="00A64D89">
      <w:pPr>
        <w:pStyle w:val="Default"/>
        <w:rPr>
          <w:sz w:val="20"/>
          <w:szCs w:val="20"/>
        </w:rPr>
      </w:pPr>
      <w:r w:rsidRPr="00A64D89">
        <w:rPr>
          <w:sz w:val="20"/>
          <w:szCs w:val="20"/>
        </w:rPr>
        <w:t xml:space="preserve">Each Member to ensure that their register of interests is </w:t>
      </w:r>
      <w:r w:rsidR="003B4FA9" w:rsidRPr="00A64D89">
        <w:rPr>
          <w:sz w:val="20"/>
          <w:szCs w:val="20"/>
        </w:rPr>
        <w:t>up to date</w:t>
      </w:r>
      <w:r w:rsidRPr="00A64D89">
        <w:rPr>
          <w:sz w:val="20"/>
          <w:szCs w:val="20"/>
        </w:rPr>
        <w:t xml:space="preserve"> </w:t>
      </w:r>
      <w:r w:rsidR="00E37C54">
        <w:rPr>
          <w:sz w:val="20"/>
          <w:szCs w:val="20"/>
        </w:rPr>
        <w:t xml:space="preserve">- </w:t>
      </w:r>
      <w:r w:rsidR="00187877">
        <w:rPr>
          <w:sz w:val="20"/>
          <w:szCs w:val="20"/>
        </w:rPr>
        <w:t>No declarations were made.</w:t>
      </w:r>
    </w:p>
    <w:p w14:paraId="40471919" w14:textId="77777777" w:rsidR="00A64D89" w:rsidRPr="00A64D89" w:rsidRDefault="00A64D89" w:rsidP="00A64D89">
      <w:pPr>
        <w:pStyle w:val="Default"/>
        <w:rPr>
          <w:sz w:val="20"/>
          <w:szCs w:val="20"/>
        </w:rPr>
      </w:pPr>
      <w:r w:rsidRPr="00A64D89">
        <w:rPr>
          <w:b/>
          <w:bCs/>
          <w:sz w:val="20"/>
          <w:szCs w:val="20"/>
        </w:rPr>
        <w:t xml:space="preserve">3. APOLOGIES FOR ABSENCE </w:t>
      </w:r>
    </w:p>
    <w:p w14:paraId="6BF6B4CB" w14:textId="365CCA9E" w:rsidR="00855C30" w:rsidRPr="00CC5425" w:rsidRDefault="00A64D89" w:rsidP="00CC5425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C5425">
        <w:rPr>
          <w:rFonts w:ascii="Calibri" w:hAnsi="Calibri" w:cs="Calibri"/>
          <w:sz w:val="20"/>
          <w:szCs w:val="20"/>
        </w:rPr>
        <w:t xml:space="preserve">a) </w:t>
      </w:r>
      <w:r w:rsidR="00C45B1F" w:rsidRPr="00CC5425">
        <w:rPr>
          <w:rFonts w:ascii="Calibri" w:hAnsi="Calibri" w:cs="Calibri"/>
          <w:sz w:val="20"/>
          <w:szCs w:val="20"/>
        </w:rPr>
        <w:t>Apologies received</w:t>
      </w:r>
      <w:r w:rsidR="00DA67C2">
        <w:rPr>
          <w:rFonts w:ascii="Calibri" w:hAnsi="Calibri" w:cs="Calibri"/>
          <w:sz w:val="20"/>
          <w:szCs w:val="20"/>
        </w:rPr>
        <w:t xml:space="preserve"> and accepted from </w:t>
      </w:r>
      <w:r w:rsidR="00C45B1F" w:rsidRPr="00CC5425">
        <w:rPr>
          <w:rFonts w:ascii="Calibri" w:hAnsi="Calibri" w:cs="Calibri"/>
          <w:sz w:val="20"/>
          <w:szCs w:val="20"/>
        </w:rPr>
        <w:t xml:space="preserve">– </w:t>
      </w:r>
      <w:r w:rsidR="00CC5425" w:rsidRPr="00CC5425">
        <w:rPr>
          <w:rFonts w:ascii="Calibri" w:hAnsi="Calibri" w:cs="Calibri"/>
          <w:color w:val="000000"/>
          <w:sz w:val="20"/>
          <w:szCs w:val="20"/>
        </w:rPr>
        <w:t>Cllr</w:t>
      </w:r>
      <w:r w:rsidR="001A1BEC">
        <w:rPr>
          <w:rFonts w:ascii="Calibri" w:hAnsi="Calibri" w:cs="Calibri"/>
          <w:color w:val="000000"/>
          <w:sz w:val="20"/>
          <w:szCs w:val="20"/>
        </w:rPr>
        <w:t xml:space="preserve"> H Bradford, Cllr G Smith</w:t>
      </w:r>
      <w:r w:rsidR="00A56483">
        <w:rPr>
          <w:rFonts w:ascii="Calibri" w:hAnsi="Calibri" w:cs="Calibri"/>
          <w:color w:val="000000"/>
          <w:sz w:val="20"/>
          <w:szCs w:val="20"/>
        </w:rPr>
        <w:t xml:space="preserve"> &amp; Cllr A Best.</w:t>
      </w:r>
      <w:r w:rsidR="001A1BE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57F5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8954156" w14:textId="70D5AEA2" w:rsidR="00187877" w:rsidRDefault="00A64D89" w:rsidP="00A64D89">
      <w:pPr>
        <w:pStyle w:val="Default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 xml:space="preserve">4. CONFIRMATION OF THE MINUTES OF </w:t>
      </w:r>
      <w:r w:rsidR="006A4F74">
        <w:rPr>
          <w:b/>
          <w:bCs/>
          <w:sz w:val="20"/>
          <w:szCs w:val="20"/>
        </w:rPr>
        <w:t>THE</w:t>
      </w:r>
      <w:bookmarkStart w:id="0" w:name="_Hlk192358755"/>
      <w:r w:rsidR="00B27FF0">
        <w:rPr>
          <w:b/>
          <w:bCs/>
          <w:sz w:val="20"/>
          <w:szCs w:val="20"/>
        </w:rPr>
        <w:t xml:space="preserve"> </w:t>
      </w:r>
      <w:r w:rsidR="00390888">
        <w:rPr>
          <w:b/>
          <w:bCs/>
          <w:sz w:val="20"/>
          <w:szCs w:val="20"/>
        </w:rPr>
        <w:t xml:space="preserve">ORDINARY PARISH COUNCIL MEETING HELD ON </w:t>
      </w:r>
      <w:r w:rsidR="00A56483">
        <w:rPr>
          <w:b/>
          <w:bCs/>
          <w:sz w:val="20"/>
          <w:szCs w:val="20"/>
        </w:rPr>
        <w:t>02 DECEMBER</w:t>
      </w:r>
      <w:r w:rsidR="00934347">
        <w:rPr>
          <w:b/>
          <w:bCs/>
          <w:sz w:val="20"/>
          <w:szCs w:val="20"/>
        </w:rPr>
        <w:t xml:space="preserve"> 2025 - </w:t>
      </w:r>
      <w:bookmarkStart w:id="1" w:name="_Hlk205362102"/>
      <w:r w:rsidR="00187877">
        <w:rPr>
          <w:b/>
          <w:bCs/>
          <w:sz w:val="20"/>
          <w:szCs w:val="20"/>
        </w:rPr>
        <w:t>Proposed, seconded</w:t>
      </w:r>
      <w:r w:rsidR="009D66E7">
        <w:rPr>
          <w:b/>
          <w:bCs/>
          <w:sz w:val="20"/>
          <w:szCs w:val="20"/>
        </w:rPr>
        <w:t xml:space="preserve">, </w:t>
      </w:r>
      <w:r w:rsidR="00187877">
        <w:rPr>
          <w:b/>
          <w:bCs/>
          <w:sz w:val="20"/>
          <w:szCs w:val="20"/>
        </w:rPr>
        <w:t>resolved</w:t>
      </w:r>
      <w:r w:rsidR="009D66E7">
        <w:rPr>
          <w:b/>
          <w:bCs/>
          <w:sz w:val="20"/>
          <w:szCs w:val="20"/>
        </w:rPr>
        <w:t xml:space="preserve"> and</w:t>
      </w:r>
      <w:r w:rsidR="00187877">
        <w:rPr>
          <w:b/>
          <w:bCs/>
          <w:sz w:val="20"/>
          <w:szCs w:val="20"/>
        </w:rPr>
        <w:t xml:space="preserve"> confirmed</w:t>
      </w:r>
      <w:r w:rsidR="00882F65">
        <w:rPr>
          <w:b/>
          <w:bCs/>
          <w:sz w:val="20"/>
          <w:szCs w:val="20"/>
        </w:rPr>
        <w:t xml:space="preserve"> </w:t>
      </w:r>
    </w:p>
    <w:p w14:paraId="2AA6BDF0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5. CASUAL VACANCY – CO-OPTION OF NEW COUNCILLOR</w:t>
      </w:r>
    </w:p>
    <w:p w14:paraId="66BD625C" w14:textId="17BA5573" w:rsidR="00470780" w:rsidRPr="00DB020F" w:rsidRDefault="00096B05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096B05">
        <w:rPr>
          <w:rFonts w:ascii="Calibri" w:hAnsi="Calibri" w:cs="Calibri"/>
          <w:color w:val="000000"/>
          <w:kern w:val="0"/>
          <w:sz w:val="20"/>
          <w:szCs w:val="20"/>
        </w:rPr>
        <w:t>Le</w:t>
      </w:r>
      <w:r w:rsidR="00E8062A">
        <w:rPr>
          <w:rFonts w:ascii="Calibri" w:hAnsi="Calibri" w:cs="Calibri"/>
          <w:color w:val="000000"/>
          <w:kern w:val="0"/>
          <w:sz w:val="20"/>
          <w:szCs w:val="20"/>
        </w:rPr>
        <w:t xml:space="preserve">eann </w:t>
      </w:r>
      <w:r w:rsidRPr="00096B05">
        <w:rPr>
          <w:rFonts w:ascii="Calibri" w:hAnsi="Calibri" w:cs="Calibri"/>
          <w:color w:val="000000"/>
          <w:kern w:val="0"/>
          <w:sz w:val="20"/>
          <w:szCs w:val="20"/>
        </w:rPr>
        <w:t xml:space="preserve">Campbell </w:t>
      </w:r>
      <w:r w:rsidR="009066E6">
        <w:rPr>
          <w:rFonts w:ascii="Calibri" w:hAnsi="Calibri" w:cs="Calibri"/>
          <w:color w:val="000000"/>
          <w:kern w:val="0"/>
          <w:sz w:val="20"/>
          <w:szCs w:val="20"/>
        </w:rPr>
        <w:t xml:space="preserve">applied to </w:t>
      </w:r>
      <w:r w:rsidR="00253799">
        <w:rPr>
          <w:rFonts w:ascii="Calibri" w:hAnsi="Calibri" w:cs="Calibri"/>
          <w:color w:val="000000"/>
          <w:kern w:val="0"/>
          <w:sz w:val="20"/>
          <w:szCs w:val="20"/>
        </w:rPr>
        <w:t xml:space="preserve">become a co-opted </w:t>
      </w:r>
      <w:r w:rsidR="00BF77C6">
        <w:rPr>
          <w:rFonts w:ascii="Calibri" w:hAnsi="Calibri" w:cs="Calibri"/>
          <w:color w:val="000000"/>
          <w:kern w:val="0"/>
          <w:sz w:val="20"/>
          <w:szCs w:val="20"/>
        </w:rPr>
        <w:t>member</w:t>
      </w:r>
      <w:r w:rsidR="00253799">
        <w:rPr>
          <w:rFonts w:ascii="Calibri" w:hAnsi="Calibri" w:cs="Calibri"/>
          <w:color w:val="000000"/>
          <w:kern w:val="0"/>
          <w:sz w:val="20"/>
          <w:szCs w:val="20"/>
        </w:rPr>
        <w:t xml:space="preserve"> following the </w:t>
      </w:r>
      <w:r w:rsidR="00BF77C6">
        <w:rPr>
          <w:rFonts w:ascii="Calibri" w:hAnsi="Calibri" w:cs="Calibri"/>
          <w:color w:val="000000"/>
          <w:kern w:val="0"/>
          <w:sz w:val="20"/>
          <w:szCs w:val="20"/>
        </w:rPr>
        <w:t xml:space="preserve">long-standing </w:t>
      </w:r>
      <w:r w:rsidR="00253799">
        <w:rPr>
          <w:rFonts w:ascii="Calibri" w:hAnsi="Calibri" w:cs="Calibri"/>
          <w:color w:val="000000"/>
          <w:kern w:val="0"/>
          <w:sz w:val="20"/>
          <w:szCs w:val="20"/>
        </w:rPr>
        <w:t xml:space="preserve">vacancy </w:t>
      </w:r>
      <w:r w:rsidR="00BF77C6">
        <w:rPr>
          <w:rFonts w:ascii="Calibri" w:hAnsi="Calibri" w:cs="Calibri"/>
          <w:color w:val="000000"/>
          <w:kern w:val="0"/>
          <w:sz w:val="20"/>
          <w:szCs w:val="20"/>
        </w:rPr>
        <w:t xml:space="preserve">after the May 2025 Elections. </w:t>
      </w:r>
      <w:r w:rsidR="0083503C">
        <w:rPr>
          <w:rFonts w:ascii="Calibri" w:hAnsi="Calibri" w:cs="Calibri"/>
          <w:color w:val="000000"/>
          <w:kern w:val="0"/>
          <w:sz w:val="20"/>
          <w:szCs w:val="20"/>
        </w:rPr>
        <w:t>She was invited to speak a</w:t>
      </w:r>
      <w:r w:rsidR="00A60772">
        <w:rPr>
          <w:rFonts w:ascii="Calibri" w:hAnsi="Calibri" w:cs="Calibri"/>
          <w:color w:val="000000"/>
          <w:kern w:val="0"/>
          <w:sz w:val="20"/>
          <w:szCs w:val="20"/>
        </w:rPr>
        <w:t>t</w:t>
      </w:r>
      <w:r w:rsidR="0083503C">
        <w:rPr>
          <w:rFonts w:ascii="Calibri" w:hAnsi="Calibri" w:cs="Calibri"/>
          <w:color w:val="000000"/>
          <w:kern w:val="0"/>
          <w:sz w:val="20"/>
          <w:szCs w:val="20"/>
        </w:rPr>
        <w:t xml:space="preserve"> the meeting </w:t>
      </w:r>
      <w:r w:rsidR="00A60772">
        <w:rPr>
          <w:rFonts w:ascii="Calibri" w:hAnsi="Calibri" w:cs="Calibri"/>
          <w:color w:val="000000"/>
          <w:kern w:val="0"/>
          <w:sz w:val="20"/>
          <w:szCs w:val="20"/>
        </w:rPr>
        <w:t>and a vote held</w:t>
      </w:r>
      <w:r w:rsidR="00A60772" w:rsidRPr="00C2421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. </w:t>
      </w:r>
      <w:r w:rsidR="00C010B8" w:rsidRPr="00C2421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RESOLVED: That Le</w:t>
      </w:r>
      <w:r w:rsidR="00E8062A" w:rsidRPr="00C2421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eann </w:t>
      </w:r>
      <w:r w:rsidR="00C010B8" w:rsidRPr="00C2421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Campbell be co</w:t>
      </w:r>
      <w:r w:rsidR="00C010B8" w:rsidRPr="00C2421F">
        <w:rPr>
          <w:rFonts w:ascii="Cambria Math" w:hAnsi="Cambria Math" w:cs="Cambria Math"/>
          <w:b/>
          <w:bCs/>
          <w:color w:val="000000"/>
          <w:kern w:val="0"/>
          <w:sz w:val="20"/>
          <w:szCs w:val="20"/>
        </w:rPr>
        <w:t>‑</w:t>
      </w:r>
      <w:r w:rsidR="00C010B8" w:rsidRPr="00C2421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opted to fill the casual vacancy on the parish council</w:t>
      </w:r>
      <w:r w:rsidR="00274794">
        <w:rPr>
          <w:rFonts w:ascii="Calibri" w:hAnsi="Calibri" w:cs="Calibri"/>
          <w:color w:val="000000"/>
          <w:kern w:val="0"/>
          <w:sz w:val="20"/>
          <w:szCs w:val="20"/>
        </w:rPr>
        <w:t>. T</w:t>
      </w:r>
      <w:r w:rsidR="00274794" w:rsidRPr="00274794">
        <w:rPr>
          <w:rFonts w:ascii="Calibri" w:hAnsi="Calibri" w:cs="Calibri"/>
          <w:color w:val="000000"/>
          <w:kern w:val="0"/>
          <w:sz w:val="20"/>
          <w:szCs w:val="20"/>
        </w:rPr>
        <w:t xml:space="preserve">he new councillor signed </w:t>
      </w:r>
      <w:r w:rsidR="00D46B7C">
        <w:rPr>
          <w:rFonts w:ascii="Calibri" w:hAnsi="Calibri" w:cs="Calibri"/>
          <w:color w:val="000000"/>
          <w:kern w:val="0"/>
          <w:sz w:val="20"/>
          <w:szCs w:val="20"/>
        </w:rPr>
        <w:t xml:space="preserve">and read out </w:t>
      </w:r>
      <w:r w:rsidR="00274794" w:rsidRPr="00274794">
        <w:rPr>
          <w:rFonts w:ascii="Calibri" w:hAnsi="Calibri" w:cs="Calibri"/>
          <w:color w:val="000000"/>
          <w:kern w:val="0"/>
          <w:sz w:val="20"/>
          <w:szCs w:val="20"/>
        </w:rPr>
        <w:t>the Declaration of Acceptance of Office at the meeting</w:t>
      </w:r>
      <w:r w:rsidR="00274794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59D16139" w14:textId="7C4A04F1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6. PUBLIC PARTICIPATION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To include Cornwall Councillor’s report </w:t>
      </w:r>
      <w:r w:rsidR="004601E0">
        <w:rPr>
          <w:rFonts w:ascii="Calibri" w:hAnsi="Calibri" w:cs="Calibri"/>
          <w:color w:val="000000"/>
          <w:kern w:val="0"/>
          <w:sz w:val="20"/>
          <w:szCs w:val="20"/>
        </w:rPr>
        <w:t>public</w:t>
      </w:r>
      <w:r w:rsidR="002505A2">
        <w:rPr>
          <w:rFonts w:ascii="Calibri" w:hAnsi="Calibri" w:cs="Calibri"/>
          <w:color w:val="000000"/>
          <w:kern w:val="0"/>
          <w:sz w:val="20"/>
          <w:szCs w:val="20"/>
        </w:rPr>
        <w:t xml:space="preserve"> participation was held between 19:13 </w:t>
      </w:r>
      <w:r w:rsidR="00944B0C">
        <w:rPr>
          <w:rFonts w:ascii="Calibri" w:hAnsi="Calibri" w:cs="Calibri"/>
          <w:color w:val="000000"/>
          <w:kern w:val="0"/>
          <w:sz w:val="20"/>
          <w:szCs w:val="20"/>
        </w:rPr>
        <w:t xml:space="preserve">and </w:t>
      </w:r>
      <w:r w:rsidR="001B562F">
        <w:rPr>
          <w:rFonts w:ascii="Calibri" w:hAnsi="Calibri" w:cs="Calibri"/>
          <w:color w:val="000000"/>
          <w:kern w:val="0"/>
          <w:sz w:val="20"/>
          <w:szCs w:val="20"/>
        </w:rPr>
        <w:t xml:space="preserve">19:30. </w:t>
      </w:r>
      <w:r w:rsidR="009C3380">
        <w:rPr>
          <w:rFonts w:ascii="Calibri" w:hAnsi="Calibri" w:cs="Calibri"/>
          <w:color w:val="000000"/>
          <w:kern w:val="0"/>
          <w:sz w:val="20"/>
          <w:szCs w:val="20"/>
        </w:rPr>
        <w:t>Four</w:t>
      </w:r>
      <w:r w:rsidR="005B0CC8">
        <w:rPr>
          <w:rFonts w:ascii="Calibri" w:hAnsi="Calibri" w:cs="Calibri"/>
          <w:color w:val="000000"/>
          <w:kern w:val="0"/>
          <w:sz w:val="20"/>
          <w:szCs w:val="20"/>
        </w:rPr>
        <w:t xml:space="preserve"> residents spoke</w:t>
      </w:r>
      <w:r w:rsidR="00F55491">
        <w:rPr>
          <w:rFonts w:ascii="Calibri" w:hAnsi="Calibri" w:cs="Calibri"/>
          <w:color w:val="000000"/>
          <w:kern w:val="0"/>
          <w:sz w:val="20"/>
          <w:szCs w:val="20"/>
        </w:rPr>
        <w:t xml:space="preserve"> strongly</w:t>
      </w:r>
      <w:r w:rsidR="005B0CC8">
        <w:rPr>
          <w:rFonts w:ascii="Calibri" w:hAnsi="Calibri" w:cs="Calibri"/>
          <w:color w:val="000000"/>
          <w:kern w:val="0"/>
          <w:sz w:val="20"/>
          <w:szCs w:val="20"/>
        </w:rPr>
        <w:t xml:space="preserve"> in opposition to application P</w:t>
      </w:r>
      <w:r w:rsidR="00E755B7">
        <w:rPr>
          <w:rFonts w:ascii="Calibri" w:hAnsi="Calibri" w:cs="Calibri"/>
          <w:color w:val="000000"/>
          <w:kern w:val="0"/>
          <w:sz w:val="20"/>
          <w:szCs w:val="20"/>
        </w:rPr>
        <w:t>A25/08905</w:t>
      </w:r>
      <w:r w:rsidR="001170D1">
        <w:rPr>
          <w:rFonts w:ascii="Calibri" w:hAnsi="Calibri" w:cs="Calibri"/>
          <w:color w:val="000000"/>
          <w:kern w:val="0"/>
          <w:sz w:val="20"/>
          <w:szCs w:val="20"/>
        </w:rPr>
        <w:t>, citing their reasons why the proposal was unsuitable</w:t>
      </w:r>
      <w:r w:rsidR="00C406B6">
        <w:rPr>
          <w:rFonts w:ascii="Calibri" w:hAnsi="Calibri" w:cs="Calibri"/>
          <w:color w:val="000000"/>
          <w:kern w:val="0"/>
          <w:sz w:val="20"/>
          <w:szCs w:val="20"/>
        </w:rPr>
        <w:t xml:space="preserve"> in terms of l</w:t>
      </w:r>
      <w:r w:rsidR="00857C69">
        <w:rPr>
          <w:rFonts w:ascii="Calibri" w:hAnsi="Calibri" w:cs="Calibri"/>
          <w:color w:val="000000"/>
          <w:kern w:val="0"/>
          <w:sz w:val="20"/>
          <w:szCs w:val="20"/>
        </w:rPr>
        <w:t>ocation</w:t>
      </w:r>
      <w:r w:rsidR="00AA7ED9">
        <w:rPr>
          <w:rFonts w:ascii="Calibri" w:hAnsi="Calibri" w:cs="Calibri"/>
          <w:color w:val="000000"/>
          <w:kern w:val="0"/>
          <w:sz w:val="20"/>
          <w:szCs w:val="20"/>
        </w:rPr>
        <w:t>,</w:t>
      </w:r>
      <w:r w:rsidR="00857C69">
        <w:rPr>
          <w:rFonts w:ascii="Calibri" w:hAnsi="Calibri" w:cs="Calibri"/>
          <w:color w:val="000000"/>
          <w:kern w:val="0"/>
          <w:sz w:val="20"/>
          <w:szCs w:val="20"/>
        </w:rPr>
        <w:t xml:space="preserve"> no pavement so not safe for </w:t>
      </w:r>
      <w:r w:rsidR="005A2AEB">
        <w:rPr>
          <w:rFonts w:ascii="Calibri" w:hAnsi="Calibri" w:cs="Calibri"/>
          <w:color w:val="000000"/>
          <w:kern w:val="0"/>
          <w:sz w:val="20"/>
          <w:szCs w:val="20"/>
        </w:rPr>
        <w:t>pedestrians, persistent flooding issues</w:t>
      </w:r>
      <w:r w:rsidR="00CA2EBE">
        <w:rPr>
          <w:rFonts w:ascii="Calibri" w:hAnsi="Calibri" w:cs="Calibri"/>
          <w:color w:val="000000"/>
          <w:kern w:val="0"/>
          <w:sz w:val="20"/>
          <w:szCs w:val="20"/>
        </w:rPr>
        <w:t xml:space="preserve">, the lanes inability to </w:t>
      </w:r>
      <w:r w:rsidR="00C406B6">
        <w:rPr>
          <w:rFonts w:ascii="Calibri" w:hAnsi="Calibri" w:cs="Calibri"/>
          <w:color w:val="000000"/>
          <w:kern w:val="0"/>
          <w:sz w:val="20"/>
          <w:szCs w:val="20"/>
        </w:rPr>
        <w:t xml:space="preserve">cope with traffic intensification and </w:t>
      </w:r>
      <w:r w:rsidR="007C247B">
        <w:rPr>
          <w:rFonts w:ascii="Calibri" w:hAnsi="Calibri" w:cs="Calibri"/>
          <w:color w:val="000000"/>
          <w:kern w:val="0"/>
          <w:sz w:val="20"/>
          <w:szCs w:val="20"/>
        </w:rPr>
        <w:t>issues already faced by users</w:t>
      </w:r>
      <w:r w:rsidR="00B029B0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180438">
        <w:rPr>
          <w:rFonts w:ascii="Calibri" w:hAnsi="Calibri" w:cs="Calibri"/>
          <w:color w:val="000000"/>
          <w:kern w:val="0"/>
          <w:sz w:val="20"/>
          <w:szCs w:val="20"/>
        </w:rPr>
        <w:t xml:space="preserve"> The saturation of housing in Ashton </w:t>
      </w:r>
      <w:r w:rsidR="004B2E9F">
        <w:rPr>
          <w:rFonts w:ascii="Calibri" w:hAnsi="Calibri" w:cs="Calibri"/>
          <w:color w:val="000000"/>
          <w:kern w:val="0"/>
          <w:sz w:val="20"/>
          <w:szCs w:val="20"/>
        </w:rPr>
        <w:t xml:space="preserve">which represents over development </w:t>
      </w:r>
      <w:r w:rsidR="00095AA7">
        <w:rPr>
          <w:rFonts w:ascii="Calibri" w:hAnsi="Calibri" w:cs="Calibri"/>
          <w:color w:val="000000"/>
          <w:kern w:val="0"/>
          <w:sz w:val="20"/>
          <w:szCs w:val="20"/>
        </w:rPr>
        <w:t xml:space="preserve">set against available facilities. </w:t>
      </w:r>
      <w:r w:rsidR="00B029B0">
        <w:rPr>
          <w:rFonts w:ascii="Calibri" w:hAnsi="Calibri" w:cs="Calibri"/>
          <w:color w:val="000000"/>
          <w:kern w:val="0"/>
          <w:sz w:val="20"/>
          <w:szCs w:val="20"/>
        </w:rPr>
        <w:t xml:space="preserve"> It was also noted that 13 objections had already been logged by residents against this application. </w:t>
      </w:r>
    </w:p>
    <w:p w14:paraId="5BDA1CF9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BB80265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18DAB7CF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DD6DDE3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45ACE1F1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7A843A4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3595A810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175F6833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5BA9D012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49FF7246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29C01406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7EFD5B9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2B405C11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5582DD88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08A81881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025255CB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508BBB05" w14:textId="744A64DD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7. FINANCE</w:t>
      </w:r>
    </w:p>
    <w:p w14:paraId="1B929D90" w14:textId="77777777" w:rsidR="00DB020F" w:rsidRPr="00DB020F" w:rsidRDefault="00DB020F" w:rsidP="00DB020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DB020F">
        <w:rPr>
          <w:rFonts w:ascii="Calibri" w:hAnsi="Calibri" w:cs="Calibri"/>
          <w:b/>
          <w:bCs/>
          <w:sz w:val="20"/>
          <w:szCs w:val="20"/>
        </w:rPr>
        <w:t xml:space="preserve">a) To resolve to approve DECEMBER payments </w:t>
      </w:r>
    </w:p>
    <w:p w14:paraId="62B3629F" w14:textId="77777777" w:rsidR="00DB020F" w:rsidRPr="00DB020F" w:rsidRDefault="00DB020F" w:rsidP="00DB020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DB020F">
        <w:rPr>
          <w:noProof/>
        </w:rPr>
        <w:drawing>
          <wp:inline distT="0" distB="0" distL="0" distR="0" wp14:anchorId="4E0E290F" wp14:editId="1049F30D">
            <wp:extent cx="6840220" cy="3592830"/>
            <wp:effectExtent l="0" t="0" r="0" b="7620"/>
            <wp:docPr id="1594472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8D1EB" w14:textId="77777777" w:rsidR="00DB020F" w:rsidRPr="00DB020F" w:rsidRDefault="00DB020F" w:rsidP="00DB020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DB020F">
        <w:rPr>
          <w:noProof/>
        </w:rPr>
        <w:drawing>
          <wp:inline distT="0" distB="0" distL="0" distR="0" wp14:anchorId="7FFE01F3" wp14:editId="4E9DCB60">
            <wp:extent cx="6840220" cy="1585595"/>
            <wp:effectExtent l="0" t="0" r="0" b="0"/>
            <wp:docPr id="345955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F00C" w14:textId="77777777" w:rsidR="00DB020F" w:rsidRPr="00DB020F" w:rsidRDefault="00DB020F" w:rsidP="00DB020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DB020F">
        <w:rPr>
          <w:rFonts w:ascii="Calibri" w:hAnsi="Calibri" w:cs="Calibri"/>
          <w:b/>
          <w:bCs/>
          <w:sz w:val="20"/>
          <w:szCs w:val="20"/>
        </w:rPr>
        <w:t>b)</w:t>
      </w:r>
      <w:r w:rsidRPr="00DB020F">
        <w:rPr>
          <w:rFonts w:ascii="Calibri" w:hAnsi="Calibri" w:cs="Calibri"/>
          <w:sz w:val="20"/>
          <w:szCs w:val="20"/>
        </w:rPr>
        <w:t xml:space="preserve"> </w:t>
      </w:r>
      <w:r w:rsidRPr="00DB020F">
        <w:rPr>
          <w:rFonts w:ascii="Calibri" w:hAnsi="Calibri" w:cs="Calibri"/>
          <w:b/>
          <w:bCs/>
          <w:sz w:val="20"/>
          <w:szCs w:val="20"/>
        </w:rPr>
        <w:t>To resolve to approve DECEMBER receipts</w:t>
      </w:r>
    </w:p>
    <w:p w14:paraId="412AE7BB" w14:textId="77777777" w:rsidR="00DB020F" w:rsidRPr="00DB020F" w:rsidRDefault="00DB020F" w:rsidP="00DB02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B020F">
        <w:rPr>
          <w:noProof/>
        </w:rPr>
        <w:drawing>
          <wp:inline distT="0" distB="0" distL="0" distR="0" wp14:anchorId="169004B5" wp14:editId="2E115DA2">
            <wp:extent cx="6840220" cy="1623060"/>
            <wp:effectExtent l="0" t="0" r="0" b="0"/>
            <wp:docPr id="8539556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0CC5" w14:textId="77777777" w:rsidR="0078196F" w:rsidRDefault="00DB020F" w:rsidP="00DB02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B020F">
        <w:rPr>
          <w:rFonts w:ascii="Calibri" w:hAnsi="Calibri" w:cs="Calibri"/>
          <w:sz w:val="20"/>
          <w:szCs w:val="20"/>
        </w:rPr>
        <w:t>c) To receive bank balances as of 30 DECEMBER 2025 Petty Cash £150.00, Community £1850.17, Business £ 168,682.91 Ashton £2482.58</w:t>
      </w:r>
    </w:p>
    <w:p w14:paraId="2667CA00" w14:textId="3BBD034F" w:rsidR="00E4069D" w:rsidRPr="00DB020F" w:rsidRDefault="0078196F" w:rsidP="00DB020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eastAsia="Times New Roman"/>
          <w:b/>
          <w:sz w:val="20"/>
          <w:szCs w:val="20"/>
          <w14:ligatures w14:val="none"/>
        </w:rPr>
        <w:t xml:space="preserve">A composite resolution to approve item 7 </w:t>
      </w:r>
      <w:proofErr w:type="spellStart"/>
      <w:proofErr w:type="gramStart"/>
      <w:r>
        <w:rPr>
          <w:rFonts w:eastAsia="Times New Roman"/>
          <w:b/>
          <w:sz w:val="20"/>
          <w:szCs w:val="20"/>
          <w14:ligatures w14:val="none"/>
        </w:rPr>
        <w:t>a,b</w:t>
      </w:r>
      <w:proofErr w:type="gramEnd"/>
      <w:r>
        <w:rPr>
          <w:rFonts w:eastAsia="Times New Roman"/>
          <w:b/>
          <w:sz w:val="20"/>
          <w:szCs w:val="20"/>
          <w14:ligatures w14:val="none"/>
        </w:rPr>
        <w:t>,c</w:t>
      </w:r>
      <w:proofErr w:type="spellEnd"/>
      <w:r>
        <w:rPr>
          <w:rFonts w:eastAsia="Times New Roman"/>
          <w:b/>
          <w:sz w:val="20"/>
          <w:szCs w:val="20"/>
          <w14:ligatures w14:val="none"/>
        </w:rPr>
        <w:t xml:space="preserve"> &amp; g was </w:t>
      </w:r>
      <w:r>
        <w:rPr>
          <w:b/>
          <w:bCs/>
          <w:sz w:val="20"/>
          <w:szCs w:val="20"/>
        </w:rPr>
        <w:t>Proposed, seconded, resolved and confirmed.</w:t>
      </w:r>
    </w:p>
    <w:p w14:paraId="3C070C34" w14:textId="77777777" w:rsidR="00DB020F" w:rsidRPr="00DB020F" w:rsidRDefault="00DB020F" w:rsidP="00DB020F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8. PUBLIC RIGHTS OF WAY (PROW)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</w:p>
    <w:p w14:paraId="756BFBEE" w14:textId="5CCCE68D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MS/LT </w:t>
      </w:r>
      <w:r w:rsidR="00D30D50">
        <w:rPr>
          <w:rFonts w:ascii="Calibri" w:hAnsi="Calibri" w:cs="Calibri"/>
          <w:color w:val="000000"/>
          <w:kern w:val="0"/>
          <w:sz w:val="20"/>
          <w:szCs w:val="20"/>
        </w:rPr>
        <w:t xml:space="preserve">– Cllrs highlighted how the community had pulled together </w:t>
      </w:r>
      <w:r w:rsidR="005713B1">
        <w:rPr>
          <w:rFonts w:ascii="Calibri" w:hAnsi="Calibri" w:cs="Calibri"/>
          <w:color w:val="000000"/>
          <w:kern w:val="0"/>
          <w:sz w:val="20"/>
          <w:szCs w:val="20"/>
        </w:rPr>
        <w:t>clearing up following storm Goretti</w:t>
      </w:r>
      <w:r w:rsidR="00531B65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14:paraId="41E173BF" w14:textId="4273B68D" w:rsidR="00531B65" w:rsidRDefault="00D039DE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An issue has been reported</w:t>
      </w:r>
      <w:r w:rsidR="005A6A12">
        <w:rPr>
          <w:rFonts w:ascii="Calibri" w:hAnsi="Calibri" w:cs="Calibri"/>
          <w:color w:val="000000"/>
          <w:kern w:val="0"/>
          <w:sz w:val="20"/>
          <w:szCs w:val="20"/>
        </w:rPr>
        <w:t xml:space="preserve"> to Cormac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E16732">
        <w:rPr>
          <w:rFonts w:ascii="Calibri" w:hAnsi="Calibri" w:cs="Calibri"/>
          <w:color w:val="000000"/>
          <w:kern w:val="0"/>
          <w:sz w:val="20"/>
          <w:szCs w:val="20"/>
        </w:rPr>
        <w:t>with the footpath</w:t>
      </w:r>
      <w:r w:rsidR="00146F0C">
        <w:rPr>
          <w:rFonts w:ascii="Calibri" w:hAnsi="Calibri" w:cs="Calibri"/>
          <w:color w:val="000000"/>
          <w:kern w:val="0"/>
          <w:sz w:val="20"/>
          <w:szCs w:val="20"/>
        </w:rPr>
        <w:t xml:space="preserve"> steps</w:t>
      </w:r>
      <w:r w:rsidR="00E16732">
        <w:rPr>
          <w:rFonts w:ascii="Calibri" w:hAnsi="Calibri" w:cs="Calibri"/>
          <w:color w:val="000000"/>
          <w:kern w:val="0"/>
          <w:sz w:val="20"/>
          <w:szCs w:val="20"/>
        </w:rPr>
        <w:t xml:space="preserve"> at </w:t>
      </w:r>
      <w:r w:rsidR="005A6A12">
        <w:rPr>
          <w:rFonts w:ascii="Calibri" w:hAnsi="Calibri" w:cs="Calibri"/>
          <w:color w:val="000000"/>
          <w:kern w:val="0"/>
          <w:sz w:val="20"/>
          <w:szCs w:val="20"/>
        </w:rPr>
        <w:t xml:space="preserve">Sea Meads </w:t>
      </w:r>
      <w:r w:rsidR="00146F0C">
        <w:rPr>
          <w:rFonts w:ascii="Calibri" w:hAnsi="Calibri" w:cs="Calibri"/>
          <w:color w:val="000000"/>
          <w:kern w:val="0"/>
          <w:sz w:val="20"/>
          <w:szCs w:val="20"/>
        </w:rPr>
        <w:t xml:space="preserve">end. </w:t>
      </w:r>
    </w:p>
    <w:p w14:paraId="77403641" w14:textId="41269C07" w:rsidR="003E0152" w:rsidRPr="00DB020F" w:rsidRDefault="003E0152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The LMP / SWCP offer has been received for 2026/27 </w:t>
      </w:r>
      <w:r w:rsidR="00B72286">
        <w:rPr>
          <w:rFonts w:ascii="Calibri" w:hAnsi="Calibri" w:cs="Calibri"/>
          <w:color w:val="000000"/>
          <w:kern w:val="0"/>
          <w:sz w:val="20"/>
          <w:szCs w:val="20"/>
        </w:rPr>
        <w:t xml:space="preserve">and Cllrs will review and bring to a future </w:t>
      </w:r>
      <w:r w:rsidR="00A33229">
        <w:rPr>
          <w:rFonts w:ascii="Calibri" w:hAnsi="Calibri" w:cs="Calibri"/>
          <w:color w:val="000000"/>
          <w:kern w:val="0"/>
          <w:sz w:val="20"/>
          <w:szCs w:val="20"/>
        </w:rPr>
        <w:t xml:space="preserve">meeting for acceptance or not of the offer. </w:t>
      </w:r>
    </w:p>
    <w:p w14:paraId="6FEC0022" w14:textId="77777777" w:rsidR="00131440" w:rsidRDefault="00131440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4AACDFE2" w14:textId="1D94C8E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lastRenderedPageBreak/>
        <w:t>9.HIGHWAYS</w:t>
      </w:r>
    </w:p>
    <w:p w14:paraId="6515B5D8" w14:textId="2CD64203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Update </w:t>
      </w:r>
      <w:r w:rsidR="00C43E3B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AB5B6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C43E3B">
        <w:rPr>
          <w:rFonts w:ascii="Calibri" w:hAnsi="Calibri" w:cs="Calibri"/>
          <w:color w:val="000000"/>
          <w:kern w:val="0"/>
          <w:sz w:val="20"/>
          <w:szCs w:val="20"/>
        </w:rPr>
        <w:t>Many trees were reported as down following Storm Goretti, fortu</w:t>
      </w:r>
      <w:r w:rsidR="00E4487D">
        <w:rPr>
          <w:rFonts w:ascii="Calibri" w:hAnsi="Calibri" w:cs="Calibri"/>
          <w:color w:val="000000"/>
          <w:kern w:val="0"/>
          <w:sz w:val="20"/>
          <w:szCs w:val="20"/>
        </w:rPr>
        <w:t xml:space="preserve">nately contractors and others responded </w:t>
      </w:r>
      <w:r w:rsidR="00631AA4">
        <w:rPr>
          <w:rFonts w:ascii="Calibri" w:hAnsi="Calibri" w:cs="Calibri"/>
          <w:color w:val="000000"/>
          <w:kern w:val="0"/>
          <w:sz w:val="20"/>
          <w:szCs w:val="20"/>
        </w:rPr>
        <w:t>quickly</w:t>
      </w:r>
      <w:r w:rsidR="00B74435">
        <w:rPr>
          <w:rFonts w:ascii="Calibri" w:hAnsi="Calibri" w:cs="Calibri"/>
          <w:color w:val="000000"/>
          <w:kern w:val="0"/>
          <w:sz w:val="20"/>
          <w:szCs w:val="20"/>
        </w:rPr>
        <w:t xml:space="preserve"> on main roads</w:t>
      </w:r>
      <w:r w:rsidR="00631AA4">
        <w:rPr>
          <w:rFonts w:ascii="Calibri" w:hAnsi="Calibri" w:cs="Calibri"/>
          <w:color w:val="000000"/>
          <w:kern w:val="0"/>
          <w:sz w:val="20"/>
          <w:szCs w:val="20"/>
        </w:rPr>
        <w:t xml:space="preserve">, although areas such as Trescowes </w:t>
      </w:r>
      <w:r w:rsidR="00B74435">
        <w:rPr>
          <w:rFonts w:ascii="Calibri" w:hAnsi="Calibri" w:cs="Calibri"/>
          <w:color w:val="000000"/>
          <w:kern w:val="0"/>
          <w:sz w:val="20"/>
          <w:szCs w:val="20"/>
        </w:rPr>
        <w:t xml:space="preserve">still need attention. </w:t>
      </w:r>
    </w:p>
    <w:p w14:paraId="0E9D81BA" w14:textId="77777777" w:rsidR="00F47CAF" w:rsidRDefault="006269D5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A request will be made to clear the signs on the A394 now that work has been completed, </w:t>
      </w:r>
      <w:r w:rsidR="008F6240">
        <w:rPr>
          <w:rFonts w:ascii="Calibri" w:hAnsi="Calibri" w:cs="Calibri"/>
          <w:color w:val="000000"/>
          <w:kern w:val="0"/>
          <w:sz w:val="20"/>
          <w:szCs w:val="20"/>
        </w:rPr>
        <w:t>understandably following the storm other priorities have taken precedence.</w:t>
      </w:r>
    </w:p>
    <w:p w14:paraId="24EF9D3D" w14:textId="1818B8C0" w:rsidR="000354EF" w:rsidRDefault="00D15509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It is hoped that the </w:t>
      </w:r>
      <w:r w:rsidR="006931FD">
        <w:rPr>
          <w:rFonts w:ascii="Calibri" w:hAnsi="Calibri" w:cs="Calibri"/>
          <w:color w:val="000000"/>
          <w:kern w:val="0"/>
          <w:sz w:val="20"/>
          <w:szCs w:val="20"/>
        </w:rPr>
        <w:t xml:space="preserve">planned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resurface of the road leading to Ashton Amenity Area </w:t>
      </w:r>
      <w:r w:rsidR="00C530EC">
        <w:rPr>
          <w:rFonts w:ascii="Calibri" w:hAnsi="Calibri" w:cs="Calibri"/>
          <w:color w:val="000000"/>
          <w:kern w:val="0"/>
          <w:sz w:val="20"/>
          <w:szCs w:val="20"/>
        </w:rPr>
        <w:t xml:space="preserve">to enable better access for all,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will begin </w:t>
      </w:r>
      <w:r w:rsidR="00C530EC">
        <w:rPr>
          <w:rFonts w:ascii="Calibri" w:hAnsi="Calibri" w:cs="Calibri"/>
          <w:color w:val="000000"/>
          <w:kern w:val="0"/>
          <w:sz w:val="20"/>
          <w:szCs w:val="20"/>
        </w:rPr>
        <w:t xml:space="preserve">the week commencing 19 Jan 2026. </w:t>
      </w:r>
      <w:r w:rsidR="008F6240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202123CA" w14:textId="3D7A0716" w:rsidR="00654C6C" w:rsidRDefault="00654C6C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 question was raised regarding the new traffic measure on the A394 which me</w:t>
      </w:r>
      <w:r w:rsidR="001D0476">
        <w:rPr>
          <w:rFonts w:ascii="Calibri" w:hAnsi="Calibri" w:cs="Calibri"/>
          <w:color w:val="000000"/>
          <w:kern w:val="0"/>
          <w:sz w:val="20"/>
          <w:szCs w:val="20"/>
        </w:rPr>
        <w:t xml:space="preserve">ant tractors were having to pull out into the </w:t>
      </w:r>
      <w:r w:rsidR="00935C78">
        <w:rPr>
          <w:rFonts w:ascii="Calibri" w:hAnsi="Calibri" w:cs="Calibri"/>
          <w:color w:val="000000"/>
          <w:kern w:val="0"/>
          <w:sz w:val="20"/>
          <w:szCs w:val="20"/>
        </w:rPr>
        <w:t>oncoming traffic lane to negotiate the turn</w:t>
      </w:r>
      <w:r w:rsidR="006222F9">
        <w:rPr>
          <w:rFonts w:ascii="Calibri" w:hAnsi="Calibri" w:cs="Calibri"/>
          <w:color w:val="000000"/>
          <w:kern w:val="0"/>
          <w:sz w:val="20"/>
          <w:szCs w:val="20"/>
        </w:rPr>
        <w:t xml:space="preserve">. It was confirmed that this was by design to slow </w:t>
      </w:r>
      <w:r w:rsidR="00D03036">
        <w:rPr>
          <w:rFonts w:ascii="Calibri" w:hAnsi="Calibri" w:cs="Calibri"/>
          <w:color w:val="000000"/>
          <w:kern w:val="0"/>
          <w:sz w:val="20"/>
          <w:szCs w:val="20"/>
        </w:rPr>
        <w:t xml:space="preserve">tractors down when turning </w:t>
      </w:r>
      <w:r w:rsidR="00415A0B">
        <w:rPr>
          <w:rFonts w:ascii="Calibri" w:hAnsi="Calibri" w:cs="Calibri"/>
          <w:color w:val="000000"/>
          <w:kern w:val="0"/>
          <w:sz w:val="20"/>
          <w:szCs w:val="20"/>
        </w:rPr>
        <w:t xml:space="preserve">as a result of previous incidents. </w:t>
      </w:r>
    </w:p>
    <w:p w14:paraId="45D49E29" w14:textId="5673F591" w:rsidR="006927E0" w:rsidRPr="00DB020F" w:rsidRDefault="006927E0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A resident had noted that the Pixies Lane </w:t>
      </w:r>
      <w:r w:rsidR="00010143">
        <w:rPr>
          <w:rFonts w:ascii="Calibri" w:hAnsi="Calibri" w:cs="Calibri"/>
          <w:color w:val="000000"/>
          <w:kern w:val="0"/>
          <w:sz w:val="20"/>
          <w:szCs w:val="20"/>
        </w:rPr>
        <w:t xml:space="preserve">(Byway 47)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sign </w:t>
      </w:r>
      <w:r w:rsidR="00503480">
        <w:rPr>
          <w:rFonts w:ascii="Calibri" w:hAnsi="Calibri" w:cs="Calibri"/>
          <w:color w:val="000000"/>
          <w:kern w:val="0"/>
          <w:sz w:val="20"/>
          <w:szCs w:val="20"/>
        </w:rPr>
        <w:t>at Praa Sands</w:t>
      </w:r>
      <w:r w:rsidR="00CC1CBA">
        <w:rPr>
          <w:rFonts w:ascii="Calibri" w:hAnsi="Calibri" w:cs="Calibri"/>
          <w:color w:val="000000"/>
          <w:kern w:val="0"/>
          <w:sz w:val="20"/>
          <w:szCs w:val="20"/>
        </w:rPr>
        <w:t xml:space="preserve"> had disappeared </w:t>
      </w:r>
      <w:r w:rsidR="00010143">
        <w:rPr>
          <w:rFonts w:ascii="Calibri" w:hAnsi="Calibri" w:cs="Calibri"/>
          <w:color w:val="000000"/>
          <w:kern w:val="0"/>
          <w:sz w:val="20"/>
          <w:szCs w:val="20"/>
        </w:rPr>
        <w:t>and asked if it could be replaced.</w:t>
      </w:r>
      <w:r w:rsidR="0035449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10143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4D6151" w:rsidRPr="004D6151">
        <w:rPr>
          <w:rFonts w:ascii="Calibri" w:hAnsi="Calibri" w:cs="Calibri"/>
          <w:color w:val="000000"/>
          <w:kern w:val="0"/>
          <w:sz w:val="20"/>
          <w:szCs w:val="20"/>
        </w:rPr>
        <w:t>Pixies Lane does not appear as an official street name in Praa Sands</w:t>
      </w:r>
      <w:r w:rsidR="00EA7D26">
        <w:rPr>
          <w:rFonts w:ascii="Calibri" w:hAnsi="Calibri" w:cs="Calibri"/>
          <w:color w:val="000000"/>
          <w:kern w:val="0"/>
          <w:sz w:val="20"/>
          <w:szCs w:val="20"/>
        </w:rPr>
        <w:t xml:space="preserve"> on any mapping sy</w:t>
      </w:r>
      <w:r w:rsidR="005565C5">
        <w:rPr>
          <w:rFonts w:ascii="Calibri" w:hAnsi="Calibri" w:cs="Calibri"/>
          <w:color w:val="000000"/>
          <w:kern w:val="0"/>
          <w:sz w:val="20"/>
          <w:szCs w:val="20"/>
        </w:rPr>
        <w:t>s</w:t>
      </w:r>
      <w:r w:rsidR="00EA7D26">
        <w:rPr>
          <w:rFonts w:ascii="Calibri" w:hAnsi="Calibri" w:cs="Calibri"/>
          <w:color w:val="000000"/>
          <w:kern w:val="0"/>
          <w:sz w:val="20"/>
          <w:szCs w:val="20"/>
        </w:rPr>
        <w:t>tem</w:t>
      </w:r>
      <w:r w:rsidR="004D6151" w:rsidRPr="004D6151">
        <w:rPr>
          <w:rFonts w:ascii="Calibri" w:hAnsi="Calibri" w:cs="Calibri"/>
          <w:color w:val="000000"/>
          <w:kern w:val="0"/>
          <w:sz w:val="20"/>
          <w:szCs w:val="20"/>
        </w:rPr>
        <w:t>, which strongly suggests “Pixies Lane” is an informal or property</w:t>
      </w:r>
      <w:r w:rsidR="004D6151" w:rsidRPr="004D6151">
        <w:rPr>
          <w:rFonts w:ascii="Cambria Math" w:hAnsi="Cambria Math" w:cs="Cambria Math"/>
          <w:color w:val="000000"/>
          <w:kern w:val="0"/>
          <w:sz w:val="20"/>
          <w:szCs w:val="20"/>
        </w:rPr>
        <w:t>‑</w:t>
      </w:r>
      <w:r w:rsidR="004D6151" w:rsidRPr="004D6151">
        <w:rPr>
          <w:rFonts w:ascii="Calibri" w:hAnsi="Calibri" w:cs="Calibri"/>
          <w:color w:val="000000"/>
          <w:kern w:val="0"/>
          <w:sz w:val="20"/>
          <w:szCs w:val="20"/>
        </w:rPr>
        <w:t>specific name</w:t>
      </w:r>
      <w:r w:rsidR="00CF6D89">
        <w:rPr>
          <w:rFonts w:ascii="Calibri" w:hAnsi="Calibri" w:cs="Calibri"/>
          <w:color w:val="000000"/>
          <w:kern w:val="0"/>
          <w:sz w:val="20"/>
          <w:szCs w:val="20"/>
        </w:rPr>
        <w:t xml:space="preserve"> and the original sign was probably </w:t>
      </w:r>
      <w:r w:rsidR="00F62D57">
        <w:rPr>
          <w:rFonts w:ascii="Calibri" w:hAnsi="Calibri" w:cs="Calibri"/>
          <w:color w:val="000000"/>
          <w:kern w:val="0"/>
          <w:sz w:val="20"/>
          <w:szCs w:val="20"/>
        </w:rPr>
        <w:t>installed and funded by a previous resident</w:t>
      </w:r>
      <w:r w:rsidR="005958CC">
        <w:rPr>
          <w:rFonts w:ascii="Calibri" w:hAnsi="Calibri" w:cs="Calibri"/>
          <w:color w:val="000000"/>
          <w:kern w:val="0"/>
          <w:sz w:val="20"/>
          <w:szCs w:val="20"/>
        </w:rPr>
        <w:t>, therefore the Council is unable to assist with the matter.</w:t>
      </w:r>
      <w:r w:rsidR="00F62D57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0CEE0A05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10. CEMETERY AND CLOSED GRAVEYARDS </w:t>
      </w:r>
    </w:p>
    <w:p w14:paraId="23032089" w14:textId="4E34BFB1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) Update TW</w:t>
      </w:r>
      <w:r w:rsidR="00BB62F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FF0005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BB62F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FF0005">
        <w:rPr>
          <w:rFonts w:ascii="Calibri" w:hAnsi="Calibri" w:cs="Calibri"/>
          <w:color w:val="000000"/>
          <w:kern w:val="0"/>
          <w:sz w:val="20"/>
          <w:szCs w:val="20"/>
        </w:rPr>
        <w:t>A fence ha</w:t>
      </w:r>
      <w:r w:rsidR="00887940"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="00FF0005">
        <w:rPr>
          <w:rFonts w:ascii="Calibri" w:hAnsi="Calibri" w:cs="Calibri"/>
          <w:color w:val="000000"/>
          <w:kern w:val="0"/>
          <w:sz w:val="20"/>
          <w:szCs w:val="20"/>
        </w:rPr>
        <w:t xml:space="preserve"> become loose in the garden </w:t>
      </w:r>
      <w:r w:rsidR="00754CD5">
        <w:rPr>
          <w:rFonts w:ascii="Calibri" w:hAnsi="Calibri" w:cs="Calibri"/>
          <w:color w:val="000000"/>
          <w:kern w:val="0"/>
          <w:sz w:val="20"/>
          <w:szCs w:val="20"/>
        </w:rPr>
        <w:t>of a house bord</w:t>
      </w:r>
      <w:r w:rsidR="00887940">
        <w:rPr>
          <w:rFonts w:ascii="Calibri" w:hAnsi="Calibri" w:cs="Calibri"/>
          <w:color w:val="000000"/>
          <w:kern w:val="0"/>
          <w:sz w:val="20"/>
          <w:szCs w:val="20"/>
        </w:rPr>
        <w:t>er</w:t>
      </w:r>
      <w:r w:rsidR="00754CD5">
        <w:rPr>
          <w:rFonts w:ascii="Calibri" w:hAnsi="Calibri" w:cs="Calibri"/>
          <w:color w:val="000000"/>
          <w:kern w:val="0"/>
          <w:sz w:val="20"/>
          <w:szCs w:val="20"/>
        </w:rPr>
        <w:t>ing the cemetery</w:t>
      </w:r>
      <w:r w:rsidR="00FF0005">
        <w:rPr>
          <w:rFonts w:ascii="Calibri" w:hAnsi="Calibri" w:cs="Calibri"/>
          <w:color w:val="000000"/>
          <w:kern w:val="0"/>
          <w:sz w:val="20"/>
          <w:szCs w:val="20"/>
        </w:rPr>
        <w:t xml:space="preserve"> following Storm Goretti and reported to Live West for repair</w:t>
      </w:r>
      <w:r w:rsidR="00C5033F">
        <w:rPr>
          <w:rFonts w:ascii="Calibri" w:hAnsi="Calibri" w:cs="Calibri"/>
          <w:color w:val="000000"/>
          <w:kern w:val="0"/>
          <w:sz w:val="20"/>
          <w:szCs w:val="20"/>
        </w:rPr>
        <w:t xml:space="preserve">, otherwise the Cemetery </w:t>
      </w:r>
      <w:r w:rsidR="00A147CB">
        <w:rPr>
          <w:rFonts w:ascii="Calibri" w:hAnsi="Calibri" w:cs="Calibri"/>
          <w:color w:val="000000"/>
          <w:kern w:val="0"/>
          <w:sz w:val="20"/>
          <w:szCs w:val="20"/>
        </w:rPr>
        <w:t xml:space="preserve">was in good shape. A contractor had cleared moss off the cemetery </w:t>
      </w:r>
      <w:r w:rsidR="00887940">
        <w:rPr>
          <w:rFonts w:ascii="Calibri" w:hAnsi="Calibri" w:cs="Calibri"/>
          <w:color w:val="000000"/>
          <w:kern w:val="0"/>
          <w:sz w:val="20"/>
          <w:szCs w:val="20"/>
        </w:rPr>
        <w:t>road and was now in good repair.</w:t>
      </w:r>
    </w:p>
    <w:p w14:paraId="4A03DC85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11. PLAYGROUND &amp; EXERCISE AREAS </w:t>
      </w:r>
    </w:p>
    <w:p w14:paraId="112FAF5D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Safety inspections of equipment are carried out and reports provided each month </w:t>
      </w:r>
    </w:p>
    <w:p w14:paraId="6D673C7A" w14:textId="05C2A8DC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ii)Breage Field </w:t>
      </w:r>
      <w:r w:rsidR="004E541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2C880F47" w14:textId="2A442389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Update </w:t>
      </w:r>
      <w:r w:rsidR="004E5415">
        <w:rPr>
          <w:rFonts w:ascii="Calibri" w:hAnsi="Calibri" w:cs="Calibri"/>
          <w:color w:val="000000"/>
          <w:kern w:val="0"/>
          <w:sz w:val="20"/>
          <w:szCs w:val="20"/>
        </w:rPr>
        <w:t xml:space="preserve">TW following apologies from GS </w:t>
      </w:r>
      <w:r w:rsidR="0066700C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4E541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66700C">
        <w:rPr>
          <w:rFonts w:ascii="Calibri" w:hAnsi="Calibri" w:cs="Calibri"/>
          <w:color w:val="000000"/>
          <w:kern w:val="0"/>
          <w:sz w:val="20"/>
          <w:szCs w:val="20"/>
        </w:rPr>
        <w:t>Field was quite wet</w:t>
      </w:r>
      <w:r w:rsidR="005E1DC0">
        <w:rPr>
          <w:rFonts w:ascii="Calibri" w:hAnsi="Calibri" w:cs="Calibri"/>
          <w:color w:val="000000"/>
          <w:kern w:val="0"/>
          <w:sz w:val="20"/>
          <w:szCs w:val="20"/>
        </w:rPr>
        <w:t xml:space="preserve"> immediately</w:t>
      </w:r>
      <w:r w:rsidR="0066700C">
        <w:rPr>
          <w:rFonts w:ascii="Calibri" w:hAnsi="Calibri" w:cs="Calibri"/>
          <w:color w:val="000000"/>
          <w:kern w:val="0"/>
          <w:sz w:val="20"/>
          <w:szCs w:val="20"/>
        </w:rPr>
        <w:t xml:space="preserve"> following the storm but is now draining </w:t>
      </w:r>
      <w:r w:rsidR="005E1DC0">
        <w:rPr>
          <w:rFonts w:ascii="Calibri" w:hAnsi="Calibri" w:cs="Calibri"/>
          <w:color w:val="000000"/>
          <w:kern w:val="0"/>
          <w:sz w:val="20"/>
          <w:szCs w:val="20"/>
        </w:rPr>
        <w:t xml:space="preserve">well in the main. All repairs to play equipment </w:t>
      </w:r>
      <w:r w:rsidR="00A64DBF">
        <w:rPr>
          <w:rFonts w:ascii="Calibri" w:hAnsi="Calibri" w:cs="Calibri"/>
          <w:color w:val="000000"/>
          <w:kern w:val="0"/>
          <w:sz w:val="20"/>
          <w:szCs w:val="20"/>
        </w:rPr>
        <w:t>has been completed except for the</w:t>
      </w:r>
      <w:r w:rsidR="00351AC0">
        <w:rPr>
          <w:rFonts w:ascii="Calibri" w:hAnsi="Calibri" w:cs="Calibri"/>
          <w:color w:val="000000"/>
          <w:kern w:val="0"/>
          <w:sz w:val="20"/>
          <w:szCs w:val="20"/>
        </w:rPr>
        <w:t xml:space="preserve"> minor</w:t>
      </w:r>
      <w:r w:rsidR="00AF0738">
        <w:rPr>
          <w:rFonts w:ascii="Calibri" w:hAnsi="Calibri" w:cs="Calibri"/>
          <w:color w:val="000000"/>
          <w:kern w:val="0"/>
          <w:sz w:val="20"/>
          <w:szCs w:val="20"/>
        </w:rPr>
        <w:t xml:space="preserve"> repairs to the</w:t>
      </w:r>
      <w:r w:rsidR="00A64DBF">
        <w:rPr>
          <w:rFonts w:ascii="Calibri" w:hAnsi="Calibri" w:cs="Calibri"/>
          <w:color w:val="000000"/>
          <w:kern w:val="0"/>
          <w:sz w:val="20"/>
          <w:szCs w:val="20"/>
        </w:rPr>
        <w:t xml:space="preserve"> crawling tunnel </w:t>
      </w:r>
      <w:r w:rsidR="00351AC0">
        <w:rPr>
          <w:rFonts w:ascii="Calibri" w:hAnsi="Calibri" w:cs="Calibri"/>
          <w:color w:val="000000"/>
          <w:kern w:val="0"/>
          <w:sz w:val="20"/>
          <w:szCs w:val="20"/>
        </w:rPr>
        <w:t>which will be addressed</w:t>
      </w:r>
      <w:r w:rsidR="00A64DB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AF0738">
        <w:rPr>
          <w:rFonts w:ascii="Calibri" w:hAnsi="Calibri" w:cs="Calibri"/>
          <w:color w:val="000000"/>
          <w:kern w:val="0"/>
          <w:sz w:val="20"/>
          <w:szCs w:val="20"/>
        </w:rPr>
        <w:t>next week.</w:t>
      </w:r>
    </w:p>
    <w:p w14:paraId="0A8F839D" w14:textId="2C0571BA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iii) </w:t>
      </w:r>
      <w:r w:rsidR="004E55C8"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Update TW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Ashton Field </w:t>
      </w:r>
      <w:r w:rsidR="00182C81">
        <w:rPr>
          <w:rFonts w:ascii="Calibri" w:hAnsi="Calibri" w:cs="Calibri"/>
          <w:color w:val="000000"/>
          <w:kern w:val="0"/>
          <w:sz w:val="20"/>
          <w:szCs w:val="20"/>
        </w:rPr>
        <w:t xml:space="preserve">– A community </w:t>
      </w:r>
      <w:r w:rsidR="00640667">
        <w:rPr>
          <w:rFonts w:ascii="Calibri" w:hAnsi="Calibri" w:cs="Calibri"/>
          <w:color w:val="000000"/>
          <w:kern w:val="0"/>
          <w:sz w:val="20"/>
          <w:szCs w:val="20"/>
        </w:rPr>
        <w:t>o</w:t>
      </w:r>
      <w:r w:rsidR="00182C81">
        <w:rPr>
          <w:rFonts w:ascii="Calibri" w:hAnsi="Calibri" w:cs="Calibri"/>
          <w:color w:val="000000"/>
          <w:kern w:val="0"/>
          <w:sz w:val="20"/>
          <w:szCs w:val="20"/>
        </w:rPr>
        <w:t xml:space="preserve">rchard will be </w:t>
      </w:r>
      <w:r w:rsidR="00640667">
        <w:rPr>
          <w:rFonts w:ascii="Calibri" w:hAnsi="Calibri" w:cs="Calibri"/>
          <w:color w:val="000000"/>
          <w:kern w:val="0"/>
          <w:sz w:val="20"/>
          <w:szCs w:val="20"/>
        </w:rPr>
        <w:t>planted in early February</w:t>
      </w:r>
      <w:r w:rsidR="00B47B7D">
        <w:rPr>
          <w:rFonts w:ascii="Calibri" w:hAnsi="Calibri" w:cs="Calibri"/>
          <w:color w:val="000000"/>
          <w:kern w:val="0"/>
          <w:sz w:val="20"/>
          <w:szCs w:val="20"/>
        </w:rPr>
        <w:t xml:space="preserve"> and a drinking bowl attached to the water butt for dogs. </w:t>
      </w:r>
      <w:r w:rsidR="004E55C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Update TW </w:t>
      </w:r>
    </w:p>
    <w:p w14:paraId="52C06678" w14:textId="573C37CC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iv) </w:t>
      </w:r>
      <w:r w:rsidR="004E55C8"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Update TW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Praa Sands </w:t>
      </w:r>
      <w:r w:rsidR="009D3245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B47B7D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9D3245">
        <w:rPr>
          <w:rFonts w:ascii="Calibri" w:hAnsi="Calibri" w:cs="Calibri"/>
          <w:color w:val="000000"/>
          <w:kern w:val="0"/>
          <w:sz w:val="20"/>
          <w:szCs w:val="20"/>
        </w:rPr>
        <w:t>Safety mat will be cleaned in the spring, this is done via brush</w:t>
      </w:r>
      <w:r w:rsidR="0028416B">
        <w:rPr>
          <w:rFonts w:ascii="Calibri" w:hAnsi="Calibri" w:cs="Calibri"/>
          <w:color w:val="000000"/>
          <w:kern w:val="0"/>
          <w:sz w:val="20"/>
          <w:szCs w:val="20"/>
        </w:rPr>
        <w:t>ing</w:t>
      </w:r>
      <w:r w:rsidR="009D3245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4E55C8">
        <w:rPr>
          <w:rFonts w:ascii="Calibri" w:hAnsi="Calibri" w:cs="Calibri"/>
          <w:color w:val="000000"/>
          <w:kern w:val="0"/>
          <w:sz w:val="20"/>
          <w:szCs w:val="20"/>
        </w:rPr>
        <w:t>kiln</w:t>
      </w:r>
      <w:r w:rsidR="0028416B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9D3245">
        <w:rPr>
          <w:rFonts w:ascii="Calibri" w:hAnsi="Calibri" w:cs="Calibri"/>
          <w:color w:val="000000"/>
          <w:kern w:val="0"/>
          <w:sz w:val="20"/>
          <w:szCs w:val="20"/>
        </w:rPr>
        <w:t xml:space="preserve">dry </w:t>
      </w:r>
      <w:r w:rsidR="0028416B">
        <w:rPr>
          <w:rFonts w:ascii="Calibri" w:hAnsi="Calibri" w:cs="Calibri"/>
          <w:color w:val="000000"/>
          <w:kern w:val="0"/>
          <w:sz w:val="20"/>
          <w:szCs w:val="20"/>
        </w:rPr>
        <w:t>sand through</w:t>
      </w:r>
      <w:r w:rsidR="00710EC0">
        <w:rPr>
          <w:rFonts w:ascii="Calibri" w:hAnsi="Calibri" w:cs="Calibri"/>
          <w:color w:val="000000"/>
          <w:kern w:val="0"/>
          <w:sz w:val="20"/>
          <w:szCs w:val="20"/>
        </w:rPr>
        <w:t>, so requires good weather.</w:t>
      </w:r>
      <w:r w:rsidR="0028416B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4E55C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3A27E8FA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12. PARISH ROOMS </w:t>
      </w:r>
    </w:p>
    <w:p w14:paraId="2821A16D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The Clerk will continue to work from the office in accordance with Lone Worker Procedure as directed. </w:t>
      </w:r>
    </w:p>
    <w:p w14:paraId="2D3AADF0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13. LENGTHSMAN </w:t>
      </w:r>
    </w:p>
    <w:p w14:paraId="3F2F93C6" w14:textId="17B86E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Update </w:t>
      </w:r>
      <w:r w:rsidR="003E6ADB">
        <w:rPr>
          <w:rFonts w:ascii="Calibri" w:hAnsi="Calibri" w:cs="Calibri"/>
          <w:color w:val="000000"/>
          <w:kern w:val="0"/>
          <w:sz w:val="20"/>
          <w:szCs w:val="20"/>
        </w:rPr>
        <w:t xml:space="preserve">TW </w:t>
      </w:r>
      <w:r w:rsidR="009A7433">
        <w:rPr>
          <w:rFonts w:ascii="Calibri" w:hAnsi="Calibri" w:cs="Calibri"/>
          <w:color w:val="000000"/>
          <w:kern w:val="0"/>
          <w:sz w:val="20"/>
          <w:szCs w:val="20"/>
        </w:rPr>
        <w:t>following apologies by AB – All going well</w:t>
      </w:r>
      <w:r w:rsidR="001B6496">
        <w:rPr>
          <w:rFonts w:ascii="Calibri" w:hAnsi="Calibri" w:cs="Calibri"/>
          <w:color w:val="000000"/>
          <w:kern w:val="0"/>
          <w:sz w:val="20"/>
          <w:szCs w:val="20"/>
        </w:rPr>
        <w:t xml:space="preserve">, and no flooding was reported following </w:t>
      </w:r>
      <w:r w:rsidR="00402F39">
        <w:rPr>
          <w:rFonts w:ascii="Calibri" w:hAnsi="Calibri" w:cs="Calibri"/>
          <w:color w:val="000000"/>
          <w:kern w:val="0"/>
          <w:sz w:val="20"/>
          <w:szCs w:val="20"/>
        </w:rPr>
        <w:t xml:space="preserve">in the areas maintained under the Lengthsman contact.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1F44E6A0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14. POLICE </w:t>
      </w:r>
    </w:p>
    <w:p w14:paraId="31505DD8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Advocate Councillor has circulated reports to Councillors throughout the month GS </w:t>
      </w:r>
    </w:p>
    <w:p w14:paraId="732CF983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15. TREVURVAS POND </w:t>
      </w:r>
    </w:p>
    <w:p w14:paraId="1F6D12D3" w14:textId="32BA147F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A report has been circulated to Councillors DT/MS </w:t>
      </w:r>
      <w:r w:rsidR="00FE46A4">
        <w:rPr>
          <w:rFonts w:ascii="Calibri" w:hAnsi="Calibri" w:cs="Calibri"/>
          <w:color w:val="000000"/>
          <w:kern w:val="0"/>
          <w:sz w:val="20"/>
          <w:szCs w:val="20"/>
        </w:rPr>
        <w:t xml:space="preserve">- </w:t>
      </w:r>
      <w:r w:rsidR="00CA5E8E">
        <w:rPr>
          <w:rFonts w:ascii="Calibri" w:hAnsi="Calibri" w:cs="Calibri"/>
          <w:color w:val="000000"/>
          <w:kern w:val="0"/>
          <w:sz w:val="20"/>
          <w:szCs w:val="20"/>
        </w:rPr>
        <w:t xml:space="preserve">it was reported that there are now 10 </w:t>
      </w:r>
      <w:r w:rsidR="006A4288">
        <w:rPr>
          <w:rFonts w:ascii="Calibri" w:hAnsi="Calibri" w:cs="Calibri"/>
          <w:color w:val="000000"/>
          <w:kern w:val="0"/>
          <w:sz w:val="20"/>
          <w:szCs w:val="20"/>
        </w:rPr>
        <w:t xml:space="preserve">members of the steering group. </w:t>
      </w:r>
      <w:r w:rsidR="00A62649">
        <w:rPr>
          <w:rFonts w:ascii="Calibri" w:hAnsi="Calibri" w:cs="Calibri"/>
          <w:color w:val="000000"/>
          <w:kern w:val="0"/>
          <w:sz w:val="20"/>
          <w:szCs w:val="20"/>
        </w:rPr>
        <w:t xml:space="preserve">There have been a few </w:t>
      </w:r>
      <w:r w:rsidR="00B27FE9">
        <w:rPr>
          <w:rFonts w:ascii="Calibri" w:hAnsi="Calibri" w:cs="Calibri"/>
          <w:color w:val="000000"/>
          <w:kern w:val="0"/>
          <w:sz w:val="20"/>
          <w:szCs w:val="20"/>
        </w:rPr>
        <w:t>weather-related</w:t>
      </w:r>
      <w:r w:rsidR="00A62649">
        <w:rPr>
          <w:rFonts w:ascii="Calibri" w:hAnsi="Calibri" w:cs="Calibri"/>
          <w:color w:val="000000"/>
          <w:kern w:val="0"/>
          <w:sz w:val="20"/>
          <w:szCs w:val="20"/>
        </w:rPr>
        <w:t xml:space="preserve"> issues </w:t>
      </w:r>
      <w:r w:rsidR="001B644C">
        <w:rPr>
          <w:rFonts w:ascii="Calibri" w:hAnsi="Calibri" w:cs="Calibri"/>
          <w:color w:val="000000"/>
          <w:kern w:val="0"/>
          <w:sz w:val="20"/>
          <w:szCs w:val="20"/>
        </w:rPr>
        <w:t xml:space="preserve">but the dedicated </w:t>
      </w:r>
      <w:r w:rsidR="00B27FE9">
        <w:rPr>
          <w:rFonts w:ascii="Calibri" w:hAnsi="Calibri" w:cs="Calibri"/>
          <w:color w:val="000000"/>
          <w:kern w:val="0"/>
          <w:sz w:val="20"/>
          <w:szCs w:val="20"/>
        </w:rPr>
        <w:t xml:space="preserve">team have matters in hand. </w:t>
      </w:r>
    </w:p>
    <w:p w14:paraId="3677E26C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16. ASHTON VILLAGE HUB </w:t>
      </w:r>
    </w:p>
    <w:p w14:paraId="303624CC" w14:textId="73A54533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) Update </w:t>
      </w:r>
      <w:r w:rsidR="00247E98">
        <w:rPr>
          <w:rFonts w:ascii="Calibri" w:hAnsi="Calibri" w:cs="Calibri"/>
          <w:color w:val="000000"/>
          <w:kern w:val="0"/>
          <w:sz w:val="20"/>
          <w:szCs w:val="20"/>
        </w:rPr>
        <w:t>TW</w:t>
      </w:r>
      <w:r w:rsidR="006C0065" w:rsidRPr="006C0065">
        <w:t xml:space="preserve"> </w:t>
      </w:r>
      <w:r w:rsidR="006C0065" w:rsidRPr="006C0065">
        <w:rPr>
          <w:rFonts w:ascii="Calibri" w:hAnsi="Calibri" w:cs="Calibri"/>
          <w:color w:val="000000"/>
          <w:kern w:val="0"/>
          <w:sz w:val="20"/>
          <w:szCs w:val="20"/>
        </w:rPr>
        <w:t>following apologies by</w:t>
      </w:r>
      <w:r w:rsidR="00247E9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HB </w:t>
      </w:r>
      <w:r w:rsidR="006C0065">
        <w:rPr>
          <w:rFonts w:ascii="Calibri" w:hAnsi="Calibri" w:cs="Calibri"/>
          <w:color w:val="000000"/>
          <w:kern w:val="0"/>
          <w:sz w:val="20"/>
          <w:szCs w:val="20"/>
        </w:rPr>
        <w:t xml:space="preserve">– the Hub has been closed over </w:t>
      </w:r>
      <w:r w:rsidR="00B87FA9">
        <w:rPr>
          <w:rFonts w:ascii="Calibri" w:hAnsi="Calibri" w:cs="Calibri"/>
          <w:color w:val="000000"/>
          <w:kern w:val="0"/>
          <w:sz w:val="20"/>
          <w:szCs w:val="20"/>
        </w:rPr>
        <w:t>the Holiday period, but re-opening on Wednesday 14 Jan 2026.</w:t>
      </w:r>
    </w:p>
    <w:p w14:paraId="282E7E9A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17. S KERRIER COMMUNITY AREA PARTNERSHIP </w:t>
      </w:r>
    </w:p>
    <w:p w14:paraId="1ABBA148" w14:textId="33F7ACA2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) Update CMR</w:t>
      </w:r>
      <w:r w:rsidR="00C33417">
        <w:rPr>
          <w:rFonts w:ascii="Calibri" w:hAnsi="Calibri" w:cs="Calibri"/>
          <w:color w:val="000000"/>
          <w:kern w:val="0"/>
          <w:sz w:val="20"/>
          <w:szCs w:val="20"/>
        </w:rPr>
        <w:t xml:space="preserve"> – No update </w:t>
      </w:r>
      <w:r w:rsidR="007227A9">
        <w:rPr>
          <w:rFonts w:ascii="Calibri" w:hAnsi="Calibri" w:cs="Calibri"/>
          <w:color w:val="000000"/>
          <w:kern w:val="0"/>
          <w:sz w:val="20"/>
          <w:szCs w:val="20"/>
        </w:rPr>
        <w:t xml:space="preserve">aside from confirmation </w:t>
      </w:r>
      <w:r w:rsidR="00DB650E">
        <w:rPr>
          <w:rFonts w:ascii="Calibri" w:hAnsi="Calibri" w:cs="Calibri"/>
          <w:color w:val="000000"/>
          <w:kern w:val="0"/>
          <w:sz w:val="20"/>
          <w:szCs w:val="20"/>
        </w:rPr>
        <w:t>that</w:t>
      </w:r>
      <w:r w:rsidR="00C33417">
        <w:rPr>
          <w:rFonts w:ascii="Calibri" w:hAnsi="Calibri" w:cs="Calibri"/>
          <w:color w:val="000000"/>
          <w:kern w:val="0"/>
          <w:sz w:val="20"/>
          <w:szCs w:val="20"/>
        </w:rPr>
        <w:t xml:space="preserve"> Cllr Ralph will attend </w:t>
      </w:r>
      <w:r w:rsidR="00971AA3">
        <w:rPr>
          <w:rFonts w:ascii="Calibri" w:hAnsi="Calibri" w:cs="Calibri"/>
          <w:color w:val="000000"/>
          <w:kern w:val="0"/>
          <w:sz w:val="20"/>
          <w:szCs w:val="20"/>
        </w:rPr>
        <w:t>the next CAP meeting on 2</w:t>
      </w:r>
      <w:r w:rsidR="007227A9">
        <w:rPr>
          <w:rFonts w:ascii="Calibri" w:hAnsi="Calibri" w:cs="Calibri"/>
          <w:color w:val="000000"/>
          <w:kern w:val="0"/>
          <w:sz w:val="20"/>
          <w:szCs w:val="20"/>
        </w:rPr>
        <w:t>8</w:t>
      </w:r>
      <w:r w:rsidR="00971AA3" w:rsidRPr="00971AA3">
        <w:rPr>
          <w:rFonts w:ascii="Calibri" w:hAnsi="Calibri" w:cs="Calibri"/>
          <w:color w:val="000000"/>
          <w:kern w:val="0"/>
          <w:sz w:val="20"/>
          <w:szCs w:val="20"/>
          <w:vertAlign w:val="superscript"/>
        </w:rPr>
        <w:t>th</w:t>
      </w:r>
      <w:r w:rsidR="00971AA3">
        <w:rPr>
          <w:rFonts w:ascii="Calibri" w:hAnsi="Calibri" w:cs="Calibri"/>
          <w:color w:val="000000"/>
          <w:kern w:val="0"/>
          <w:sz w:val="20"/>
          <w:szCs w:val="20"/>
        </w:rPr>
        <w:t xml:space="preserve"> Jan 2026</w:t>
      </w:r>
    </w:p>
    <w:p w14:paraId="2B26F7A3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18. PRAA SANDS </w:t>
      </w:r>
    </w:p>
    <w:p w14:paraId="10F6EFB3" w14:textId="6CE01C99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) Update TW</w:t>
      </w:r>
      <w:r w:rsidR="00DB650E">
        <w:rPr>
          <w:rFonts w:ascii="Calibri" w:hAnsi="Calibri" w:cs="Calibri"/>
          <w:color w:val="000000"/>
          <w:kern w:val="0"/>
          <w:sz w:val="20"/>
          <w:szCs w:val="20"/>
        </w:rPr>
        <w:t xml:space="preserve">- Confirmed good progress had been made </w:t>
      </w:r>
      <w:r w:rsidR="001C3C9D">
        <w:rPr>
          <w:rFonts w:ascii="Calibri" w:hAnsi="Calibri" w:cs="Calibri"/>
          <w:color w:val="000000"/>
          <w:kern w:val="0"/>
          <w:sz w:val="20"/>
          <w:szCs w:val="20"/>
        </w:rPr>
        <w:t xml:space="preserve">by the FOPS in terms of the steps and that a licensing </w:t>
      </w:r>
      <w:r w:rsidR="00B923DC">
        <w:rPr>
          <w:rFonts w:ascii="Calibri" w:hAnsi="Calibri" w:cs="Calibri"/>
          <w:color w:val="000000"/>
          <w:kern w:val="0"/>
          <w:sz w:val="20"/>
          <w:szCs w:val="20"/>
        </w:rPr>
        <w:t xml:space="preserve">agreement would be added to the next meeting agenda. </w:t>
      </w:r>
    </w:p>
    <w:p w14:paraId="6C566471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19. CLERK’S REPORT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Previously circulated to Councillors</w:t>
      </w:r>
    </w:p>
    <w:p w14:paraId="495828A7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20. PLANNING </w:t>
      </w:r>
    </w:p>
    <w:p w14:paraId="561C7432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</w:t>
      </w:r>
      <w:proofErr w:type="spellEnd"/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) Application PA25/08905 Proposal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Permission in principle for erection of 6 affordable - led dwelling houses</w:t>
      </w:r>
    </w:p>
    <w:p w14:paraId="1CA280BA" w14:textId="38126DBD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(minimum of 1, maximum of 6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) Location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Land North </w:t>
      </w:r>
      <w:proofErr w:type="gram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Of</w:t>
      </w:r>
      <w:proofErr w:type="gram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Hendra House Hendra Lane Ashton Helston</w:t>
      </w:r>
      <w:r w:rsidR="00986C0C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986C0C" w:rsidRPr="00986C0C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- </w:t>
      </w:r>
      <w:r w:rsidR="00986C0C" w:rsidRPr="00E828DA">
        <w:rPr>
          <w:rFonts w:ascii="Calibri" w:hAnsi="Calibri" w:cs="Calibri"/>
          <w:color w:val="000000"/>
          <w:kern w:val="0"/>
          <w:sz w:val="20"/>
          <w:szCs w:val="20"/>
        </w:rPr>
        <w:t>Breage Parish Council</w:t>
      </w:r>
      <w:r w:rsidR="00E828DA">
        <w:rPr>
          <w:rFonts w:ascii="Calibri" w:hAnsi="Calibri" w:cs="Calibri"/>
          <w:color w:val="000000"/>
          <w:kern w:val="0"/>
          <w:sz w:val="20"/>
          <w:szCs w:val="20"/>
        </w:rPr>
        <w:t xml:space="preserve"> believes</w:t>
      </w:r>
      <w:r w:rsidR="00E828D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986C0C" w:rsidRPr="00986C0C">
        <w:rPr>
          <w:rFonts w:ascii="Calibri" w:hAnsi="Calibri" w:cs="Calibri"/>
          <w:color w:val="000000"/>
          <w:kern w:val="0"/>
          <w:sz w:val="20"/>
          <w:szCs w:val="20"/>
        </w:rPr>
        <w:t>it is an unsuitable location, use of land and represents further over-development in Ashton</w:t>
      </w:r>
      <w:bookmarkStart w:id="2" w:name="_Hlk219276617"/>
      <w:r w:rsidR="003F7A33">
        <w:rPr>
          <w:rFonts w:ascii="Calibri" w:hAnsi="Calibri" w:cs="Calibri"/>
          <w:bCs/>
          <w:sz w:val="20"/>
          <w:szCs w:val="20"/>
        </w:rPr>
        <w:t>.</w:t>
      </w:r>
      <w:r w:rsidR="003F7A33">
        <w:rPr>
          <w:rFonts w:ascii="Calibri" w:hAnsi="Calibri" w:cs="Calibri"/>
          <w:kern w:val="0"/>
          <w:sz w:val="20"/>
          <w:szCs w:val="20"/>
        </w:rPr>
        <w:t xml:space="preserve"> </w:t>
      </w:r>
      <w:r w:rsidR="003F7A3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It was Proposed, seconded and resolved </w:t>
      </w:r>
      <w:r w:rsidR="003F7A33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not to</w:t>
      </w:r>
      <w:r w:rsidR="003F7A3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support this application.</w:t>
      </w:r>
    </w:p>
    <w:bookmarkEnd w:id="2"/>
    <w:p w14:paraId="21311BE4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ii) Application PA25/08683 Proposal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Demolition of former commercial premises; Erection of a pair of semi-detached</w:t>
      </w:r>
    </w:p>
    <w:p w14:paraId="7407B5C5" w14:textId="7849E575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dwellings Location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Redundant Building </w:t>
      </w: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Adj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to Park Lodge Pengersick Lane Praa Sands Penzance</w:t>
      </w:r>
      <w:r w:rsidR="00FB0AE0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FB0AE0" w:rsidRPr="00FB0AE0">
        <w:rPr>
          <w:rFonts w:ascii="Calibri" w:hAnsi="Calibri" w:cs="Calibri"/>
          <w:bCs/>
          <w:sz w:val="20"/>
          <w:szCs w:val="20"/>
        </w:rPr>
        <w:t xml:space="preserve"> </w:t>
      </w:r>
      <w:r w:rsidR="00FB0AE0">
        <w:rPr>
          <w:rFonts w:ascii="Calibri" w:hAnsi="Calibri" w:cs="Calibri"/>
          <w:kern w:val="0"/>
          <w:sz w:val="20"/>
          <w:szCs w:val="20"/>
        </w:rPr>
        <w:t xml:space="preserve"> </w:t>
      </w:r>
      <w:r w:rsidR="00FB0AE0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It was Proposed, seconded and resolved </w:t>
      </w:r>
      <w:r w:rsidR="00FB0AE0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not to</w:t>
      </w:r>
      <w:r w:rsidR="00FB0AE0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support this application.</w:t>
      </w:r>
      <w:r w:rsidR="00AF1588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FB0AE0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AF1588">
        <w:rPr>
          <w:rFonts w:ascii="Calibri" w:hAnsi="Calibri" w:cs="Calibri"/>
          <w:color w:val="000000"/>
          <w:kern w:val="0"/>
          <w:sz w:val="20"/>
          <w:szCs w:val="20"/>
        </w:rPr>
        <w:t xml:space="preserve">The Council </w:t>
      </w:r>
      <w:r w:rsidR="00FB0AE0" w:rsidRPr="00FB0AE0">
        <w:rPr>
          <w:rFonts w:ascii="Calibri" w:hAnsi="Calibri" w:cs="Calibri"/>
          <w:color w:val="000000"/>
          <w:kern w:val="0"/>
          <w:sz w:val="20"/>
          <w:szCs w:val="20"/>
        </w:rPr>
        <w:t>believes it will have an adverse impact on resident amenity (CLP 12 Para 2), a negative impact on the Heritage of the area impacting on the Castle a grade 1 listed building and represent the over development of a small site. Concerns were also raised re parking and the sewage treatment.</w:t>
      </w:r>
    </w:p>
    <w:p w14:paraId="66D52C64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iii) Application PA25/09281 Proposal Non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-material amendment to decision notice PA22/06975 dated 02.03.2023 for</w:t>
      </w:r>
    </w:p>
    <w:p w14:paraId="1B14F2D7" w14:textId="02894ACC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 xml:space="preserve">amendments to boundary treatments. 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Location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Land Rear </w:t>
      </w:r>
      <w:proofErr w:type="gram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Of</w:t>
      </w:r>
      <w:proofErr w:type="gram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Kei Wei </w:t>
      </w: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Rinsey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Lane Ashton TR13 9SF</w:t>
      </w:r>
      <w:r w:rsidR="00244953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244953" w:rsidRPr="00FB0AE0">
        <w:rPr>
          <w:rFonts w:ascii="Calibri" w:hAnsi="Calibri" w:cs="Calibri"/>
          <w:bCs/>
          <w:sz w:val="20"/>
          <w:szCs w:val="20"/>
        </w:rPr>
        <w:t xml:space="preserve"> </w:t>
      </w:r>
      <w:r w:rsidR="00244953">
        <w:rPr>
          <w:rFonts w:ascii="Calibri" w:hAnsi="Calibri" w:cs="Calibri"/>
          <w:kern w:val="0"/>
          <w:sz w:val="20"/>
          <w:szCs w:val="20"/>
        </w:rPr>
        <w:t xml:space="preserve"> </w:t>
      </w:r>
      <w:r w:rsidR="0024495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Proposed, seconded and resolved</w:t>
      </w:r>
      <w:r w:rsidR="00244953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to</w:t>
      </w:r>
      <w:r w:rsidR="0024495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support this application</w:t>
      </w:r>
      <w:r w:rsidR="00244953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, </w:t>
      </w:r>
      <w:r w:rsidR="00244953" w:rsidRPr="00CC348B">
        <w:rPr>
          <w:rFonts w:ascii="Calibri" w:hAnsi="Calibri" w:cs="Calibri"/>
          <w:color w:val="000000"/>
          <w:kern w:val="0"/>
          <w:sz w:val="20"/>
          <w:szCs w:val="20"/>
        </w:rPr>
        <w:t xml:space="preserve">with the </w:t>
      </w:r>
      <w:r w:rsidR="007054C5" w:rsidRPr="00CC348B">
        <w:rPr>
          <w:rFonts w:ascii="Calibri" w:hAnsi="Calibri" w:cs="Calibri"/>
          <w:color w:val="000000"/>
          <w:kern w:val="0"/>
          <w:sz w:val="20"/>
          <w:szCs w:val="20"/>
        </w:rPr>
        <w:t>retention of the</w:t>
      </w:r>
      <w:r w:rsidR="00CC348B" w:rsidRPr="00CC348B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7054C5" w:rsidRPr="00CC348B">
        <w:rPr>
          <w:rFonts w:ascii="Calibri" w:hAnsi="Calibri" w:cs="Calibri"/>
          <w:color w:val="000000"/>
          <w:kern w:val="0"/>
          <w:sz w:val="20"/>
          <w:szCs w:val="20"/>
        </w:rPr>
        <w:t>Cornish Hedge</w:t>
      </w:r>
      <w:r w:rsidR="007054C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CC348B">
        <w:rPr>
          <w:rFonts w:ascii="Calibri" w:hAnsi="Calibri" w:cs="Calibri"/>
          <w:color w:val="000000"/>
          <w:kern w:val="0"/>
          <w:sz w:val="20"/>
          <w:szCs w:val="20"/>
        </w:rPr>
        <w:t>around the site to retail the rurality of the area.</w:t>
      </w:r>
    </w:p>
    <w:p w14:paraId="0DB4D4E9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iv)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Application PA25/09366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Proposa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l Conversion of front garden into a lawful parking and turnaround facility with</w:t>
      </w:r>
    </w:p>
    <w:p w14:paraId="6D58A7F6" w14:textId="44E58DCD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removal of condition 3 of decision notice 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PA12/07624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dated 13.12.2012. Location 3 Fore Street Ashton Helston Cornwall</w:t>
      </w:r>
      <w:r w:rsidR="00082533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082533" w:rsidRPr="00FB0AE0">
        <w:rPr>
          <w:rFonts w:ascii="Calibri" w:hAnsi="Calibri" w:cs="Calibri"/>
          <w:bCs/>
          <w:sz w:val="20"/>
          <w:szCs w:val="20"/>
        </w:rPr>
        <w:t xml:space="preserve"> </w:t>
      </w:r>
      <w:r w:rsidR="00082533">
        <w:rPr>
          <w:rFonts w:ascii="Calibri" w:hAnsi="Calibri" w:cs="Calibri"/>
          <w:kern w:val="0"/>
          <w:sz w:val="20"/>
          <w:szCs w:val="20"/>
        </w:rPr>
        <w:t xml:space="preserve"> </w:t>
      </w:r>
      <w:r w:rsidR="0008253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Proposed, seconded and resolved</w:t>
      </w:r>
      <w:r w:rsidR="00082533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to</w:t>
      </w:r>
      <w:r w:rsidR="00082533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support this application</w:t>
      </w:r>
      <w:r w:rsidR="00082533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</w:p>
    <w:p w14:paraId="7D3086D8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v) Application PA25/08658 Proposal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Permission in Principle for the construction of minimum 5 dwellings, maximum of</w:t>
      </w:r>
    </w:p>
    <w:p w14:paraId="49B1FDAF" w14:textId="452312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9 dwellings.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Location</w:t>
      </w:r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Land </w:t>
      </w:r>
      <w:proofErr w:type="spellStart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>Adj</w:t>
      </w:r>
      <w:proofErr w:type="spellEnd"/>
      <w:r w:rsidRPr="00DB020F">
        <w:rPr>
          <w:rFonts w:ascii="Calibri" w:hAnsi="Calibri" w:cs="Calibri"/>
          <w:color w:val="000000"/>
          <w:kern w:val="0"/>
          <w:sz w:val="20"/>
          <w:szCs w:val="20"/>
        </w:rPr>
        <w:t xml:space="preserve"> Praa Sands Holiday Park Praa Sands Holiday Park Praa Sands Penzance</w:t>
      </w:r>
      <w:r w:rsidR="007C42F6">
        <w:rPr>
          <w:rFonts w:ascii="Calibri" w:hAnsi="Calibri" w:cs="Calibri"/>
          <w:color w:val="000000"/>
          <w:kern w:val="0"/>
          <w:sz w:val="20"/>
          <w:szCs w:val="20"/>
        </w:rPr>
        <w:t>.</w:t>
      </w:r>
      <w:r w:rsidR="00987046">
        <w:rPr>
          <w:rFonts w:ascii="Calibri" w:hAnsi="Calibri" w:cs="Calibri"/>
          <w:kern w:val="0"/>
          <w:sz w:val="20"/>
          <w:szCs w:val="20"/>
        </w:rPr>
        <w:t xml:space="preserve"> </w:t>
      </w:r>
      <w:r w:rsidR="00987046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It was Proposed, seconded and resolved </w:t>
      </w:r>
      <w:r w:rsidR="0098704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not to</w:t>
      </w:r>
      <w:r w:rsidR="00987046" w:rsidRPr="001A20F1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support this application.</w:t>
      </w:r>
      <w:r w:rsidR="00A4106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A4106F" w:rsidRPr="005C58BA">
        <w:rPr>
          <w:rFonts w:ascii="Calibri" w:hAnsi="Calibri" w:cs="Calibri"/>
          <w:color w:val="000000"/>
          <w:kern w:val="0"/>
          <w:sz w:val="20"/>
          <w:szCs w:val="20"/>
        </w:rPr>
        <w:t xml:space="preserve">The site </w:t>
      </w:r>
      <w:r w:rsidR="00071CED" w:rsidRPr="005C58BA">
        <w:rPr>
          <w:rFonts w:ascii="Calibri" w:hAnsi="Calibri" w:cs="Calibri"/>
          <w:color w:val="000000"/>
          <w:kern w:val="0"/>
          <w:sz w:val="20"/>
          <w:szCs w:val="20"/>
        </w:rPr>
        <w:t>is in open country and does not conform to CLP7 or NDP S3</w:t>
      </w:r>
    </w:p>
    <w:p w14:paraId="4C5E0E19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21. MEMBERS’ REPORTS TO THE COUNCIL AND REPORTS FROM OUTSIDE BODIES </w:t>
      </w:r>
    </w:p>
    <w:p w14:paraId="2B22211C" w14:textId="7AAA709B" w:rsidR="00EA29AC" w:rsidRDefault="007962A5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RJ </w:t>
      </w:r>
      <w:r w:rsidR="008352F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- </w:t>
      </w:r>
      <w:r w:rsidR="0053027A" w:rsidRPr="00E44647">
        <w:rPr>
          <w:rFonts w:ascii="Calibri" w:hAnsi="Calibri" w:cs="Calibri"/>
          <w:color w:val="000000"/>
          <w:kern w:val="0"/>
          <w:sz w:val="20"/>
          <w:szCs w:val="20"/>
        </w:rPr>
        <w:t>N</w:t>
      </w:r>
      <w:r w:rsidR="000A46AB" w:rsidRPr="00E44647">
        <w:rPr>
          <w:rFonts w:ascii="Calibri" w:hAnsi="Calibri" w:cs="Calibri"/>
          <w:color w:val="000000"/>
          <w:kern w:val="0"/>
          <w:sz w:val="20"/>
          <w:szCs w:val="20"/>
        </w:rPr>
        <w:t xml:space="preserve">oted that the Community Highways improvement programme had been released and asked follow Cllrs to </w:t>
      </w:r>
      <w:r w:rsidR="000D4882" w:rsidRPr="00E44647">
        <w:rPr>
          <w:rFonts w:ascii="Calibri" w:hAnsi="Calibri" w:cs="Calibri"/>
          <w:color w:val="000000"/>
          <w:kern w:val="0"/>
          <w:sz w:val="20"/>
          <w:szCs w:val="20"/>
        </w:rPr>
        <w:t>consider appropriate ideas for the scheme</w:t>
      </w:r>
    </w:p>
    <w:p w14:paraId="6A5A2D4E" w14:textId="74B609F4" w:rsidR="00416A9A" w:rsidRDefault="00E813AC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DT </w:t>
      </w:r>
      <w:r w:rsidR="008352F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- </w:t>
      </w:r>
      <w:r w:rsidR="00017BCF" w:rsidRPr="00E44647">
        <w:rPr>
          <w:rFonts w:ascii="Calibri" w:hAnsi="Calibri" w:cs="Calibri"/>
          <w:color w:val="000000"/>
          <w:kern w:val="0"/>
          <w:sz w:val="20"/>
          <w:szCs w:val="20"/>
        </w:rPr>
        <w:t>Requested</w:t>
      </w:r>
      <w:r w:rsidR="0053027A" w:rsidRPr="00E44647">
        <w:rPr>
          <w:rFonts w:ascii="Calibri" w:hAnsi="Calibri" w:cs="Calibri"/>
          <w:color w:val="000000"/>
          <w:kern w:val="0"/>
          <w:sz w:val="20"/>
          <w:szCs w:val="20"/>
        </w:rPr>
        <w:t xml:space="preserve"> that the Council receive the most recent PSDCC minutes</w:t>
      </w:r>
    </w:p>
    <w:p w14:paraId="3CF37F55" w14:textId="5772CE1D" w:rsidR="00017BCF" w:rsidRDefault="00017BC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CT </w:t>
      </w:r>
      <w:r w:rsidR="008352F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-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E44647" w:rsidRPr="00E44647">
        <w:rPr>
          <w:rFonts w:ascii="Calibri" w:hAnsi="Calibri" w:cs="Calibri"/>
          <w:color w:val="000000"/>
          <w:kern w:val="0"/>
          <w:sz w:val="20"/>
          <w:szCs w:val="20"/>
        </w:rPr>
        <w:t xml:space="preserve">Requested that the Council receive the most recent FOPS </w:t>
      </w:r>
      <w:r w:rsidR="00E44647">
        <w:rPr>
          <w:rFonts w:ascii="Calibri" w:hAnsi="Calibri" w:cs="Calibri"/>
          <w:color w:val="000000"/>
          <w:kern w:val="0"/>
          <w:sz w:val="20"/>
          <w:szCs w:val="20"/>
        </w:rPr>
        <w:t>m</w:t>
      </w:r>
      <w:r w:rsidR="00E44647" w:rsidRPr="00E44647">
        <w:rPr>
          <w:rFonts w:ascii="Calibri" w:hAnsi="Calibri" w:cs="Calibri"/>
          <w:color w:val="000000"/>
          <w:kern w:val="0"/>
          <w:sz w:val="20"/>
          <w:szCs w:val="20"/>
        </w:rPr>
        <w:t>inutes</w:t>
      </w:r>
    </w:p>
    <w:p w14:paraId="4F4FA1A8" w14:textId="77777777" w:rsid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22. CHAIRMAN’S COMMENTS </w:t>
      </w:r>
    </w:p>
    <w:p w14:paraId="2564DAE5" w14:textId="49DC3E7C" w:rsidR="00131AD0" w:rsidRPr="0092533C" w:rsidRDefault="009001A9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92533C">
        <w:rPr>
          <w:rFonts w:ascii="Calibri" w:hAnsi="Calibri" w:cs="Calibri"/>
          <w:color w:val="000000"/>
          <w:kern w:val="0"/>
          <w:sz w:val="20"/>
          <w:szCs w:val="20"/>
        </w:rPr>
        <w:t xml:space="preserve">In light of recent </w:t>
      </w:r>
      <w:r w:rsidR="0092533C" w:rsidRPr="0092533C">
        <w:rPr>
          <w:rFonts w:ascii="Calibri" w:hAnsi="Calibri" w:cs="Calibri"/>
          <w:color w:val="000000"/>
          <w:kern w:val="0"/>
          <w:sz w:val="20"/>
          <w:szCs w:val="20"/>
        </w:rPr>
        <w:t>events,</w:t>
      </w:r>
      <w:r w:rsidRPr="0092533C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28504B">
        <w:rPr>
          <w:rFonts w:ascii="Calibri" w:hAnsi="Calibri" w:cs="Calibri"/>
          <w:color w:val="000000"/>
          <w:kern w:val="0"/>
          <w:sz w:val="20"/>
          <w:szCs w:val="20"/>
        </w:rPr>
        <w:t>BPC</w:t>
      </w:r>
      <w:r w:rsidR="0092533C" w:rsidRPr="0092533C">
        <w:rPr>
          <w:rFonts w:ascii="Calibri" w:hAnsi="Calibri" w:cs="Calibri"/>
          <w:color w:val="000000"/>
          <w:kern w:val="0"/>
          <w:sz w:val="20"/>
          <w:szCs w:val="20"/>
        </w:rPr>
        <w:t xml:space="preserve"> should review our resilience plan. </w:t>
      </w:r>
    </w:p>
    <w:p w14:paraId="3CF99C4C" w14:textId="74C039FE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2</w:t>
      </w:r>
      <w:r w:rsidR="00EA29AC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3</w:t>
      </w: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. DATES AND TIMES OF NEXT MEETINGS </w:t>
      </w:r>
    </w:p>
    <w:p w14:paraId="4EEDE986" w14:textId="77777777" w:rsidR="00DB020F" w:rsidRPr="00DB020F" w:rsidRDefault="00DB020F" w:rsidP="00DB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DB02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MEETING TO DISCUSS AND VOTE ON PLANNING AND LAND USE MATTERS WEDNESDAY 28 JANUARY 2026; ORDINARY PARISH MEETING TUESDAY 03 FEBRUARY 2026, TO BE HELD IN THE PARISH ROOMS, BREAGE AT 7.00 P.M.</w:t>
      </w:r>
    </w:p>
    <w:p w14:paraId="75950759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69A7A45A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596C17B9" w14:textId="77777777" w:rsidR="00DB020F" w:rsidRDefault="00DB020F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1E25329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3823E554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28DED5BE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1CA7C418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5751026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4B1A6E33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0A761D78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10B3B7F2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17549A84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82505C8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3DA6E254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71F6D7F7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07048345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p w14:paraId="41B9A514" w14:textId="77777777" w:rsidR="00450F6E" w:rsidRDefault="00450F6E" w:rsidP="002F1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</w:p>
    <w:bookmarkEnd w:id="0"/>
    <w:bookmarkEnd w:id="1"/>
    <w:p w14:paraId="4A1403F4" w14:textId="77777777" w:rsidR="00DD0C11" w:rsidRPr="00A64D89" w:rsidRDefault="00DD0C11" w:rsidP="00A64D89">
      <w:pPr>
        <w:pStyle w:val="Default"/>
        <w:rPr>
          <w:b/>
          <w:bCs/>
          <w:sz w:val="20"/>
          <w:szCs w:val="20"/>
        </w:rPr>
      </w:pPr>
    </w:p>
    <w:sectPr w:rsidR="00DD0C11" w:rsidRPr="00A64D89" w:rsidSect="00594054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67C3" w14:textId="77777777" w:rsidR="004D208D" w:rsidRDefault="004D208D" w:rsidP="00113270">
      <w:pPr>
        <w:spacing w:after="0" w:line="240" w:lineRule="auto"/>
      </w:pPr>
      <w:r>
        <w:separator/>
      </w:r>
    </w:p>
  </w:endnote>
  <w:endnote w:type="continuationSeparator" w:id="0">
    <w:p w14:paraId="15C5052E" w14:textId="77777777" w:rsidR="004D208D" w:rsidRDefault="004D208D" w:rsidP="0011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7C72" w14:textId="44C3C305" w:rsidR="007F15DD" w:rsidRDefault="008F5DCE" w:rsidP="007F15DD">
    <w:pPr>
      <w:pStyle w:val="Footer"/>
      <w:jc w:val="right"/>
      <w:rPr>
        <w:caps/>
        <w:noProof/>
        <w:color w:val="156082" w:themeColor="accent1"/>
      </w:rPr>
    </w:pPr>
    <w:r>
      <w:rPr>
        <w:caps/>
        <w:color w:val="156082" w:themeColor="accent1"/>
      </w:rPr>
      <w:t>20</w:t>
    </w:r>
    <w:r w:rsidR="007F15DD">
      <w:rPr>
        <w:caps/>
        <w:color w:val="156082" w:themeColor="accent1"/>
      </w:rPr>
      <w:t>25</w:t>
    </w:r>
  </w:p>
  <w:p w14:paraId="47F3EEAE" w14:textId="77777777" w:rsidR="007F15DD" w:rsidRDefault="007F1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CD7D" w14:textId="77777777" w:rsidR="004D208D" w:rsidRDefault="004D208D" w:rsidP="00113270">
      <w:pPr>
        <w:spacing w:after="0" w:line="240" w:lineRule="auto"/>
      </w:pPr>
      <w:r>
        <w:separator/>
      </w:r>
    </w:p>
  </w:footnote>
  <w:footnote w:type="continuationSeparator" w:id="0">
    <w:p w14:paraId="3E9C6120" w14:textId="77777777" w:rsidR="004D208D" w:rsidRDefault="004D208D" w:rsidP="0011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E001" w14:textId="17BF1ADC" w:rsidR="00F40237" w:rsidRPr="007F15DD" w:rsidRDefault="004D208D">
    <w:pPr>
      <w:pStyle w:val="Header"/>
      <w:jc w:val="right"/>
      <w:rPr>
        <w:sz w:val="24"/>
        <w:szCs w:val="24"/>
      </w:rPr>
    </w:pPr>
    <w:sdt>
      <w:sdtPr>
        <w:rPr>
          <w:sz w:val="24"/>
          <w:szCs w:val="24"/>
        </w:rPr>
        <w:id w:val="2054965255"/>
        <w:docPartObj>
          <w:docPartGallery w:val="Watermarks"/>
          <w:docPartUnique/>
        </w:docPartObj>
      </w:sdtPr>
      <w:sdtEndPr/>
      <w:sdtContent>
        <w:r>
          <w:rPr>
            <w:noProof/>
            <w:sz w:val="24"/>
            <w:szCs w:val="24"/>
          </w:rPr>
          <w:pict w14:anchorId="0DB943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0237" w:rsidRPr="007F15DD">
      <w:rPr>
        <w:sz w:val="24"/>
        <w:szCs w:val="24"/>
      </w:rPr>
      <w:fldChar w:fldCharType="begin"/>
    </w:r>
    <w:r w:rsidR="00F40237" w:rsidRPr="007F15DD">
      <w:rPr>
        <w:sz w:val="24"/>
        <w:szCs w:val="24"/>
      </w:rPr>
      <w:instrText xml:space="preserve"> PAGE   \* MERGEFORMAT </w:instrText>
    </w:r>
    <w:r w:rsidR="00F40237" w:rsidRPr="007F15DD">
      <w:rPr>
        <w:sz w:val="24"/>
        <w:szCs w:val="24"/>
      </w:rPr>
      <w:fldChar w:fldCharType="separate"/>
    </w:r>
    <w:r w:rsidR="00F40237" w:rsidRPr="007F15DD">
      <w:rPr>
        <w:noProof/>
        <w:sz w:val="24"/>
        <w:szCs w:val="24"/>
      </w:rPr>
      <w:t>2</w:t>
    </w:r>
    <w:r w:rsidR="00F40237" w:rsidRPr="007F15DD">
      <w:rPr>
        <w:sz w:val="24"/>
        <w:szCs w:val="24"/>
      </w:rPr>
      <w:fldChar w:fldCharType="end"/>
    </w:r>
  </w:p>
  <w:p w14:paraId="44E86588" w14:textId="4C56ED66" w:rsidR="00260740" w:rsidRPr="007F15DD" w:rsidRDefault="00260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9E5"/>
    <w:multiLevelType w:val="hybridMultilevel"/>
    <w:tmpl w:val="BB7C0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F4571"/>
    <w:multiLevelType w:val="hybridMultilevel"/>
    <w:tmpl w:val="6A326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5011"/>
    <w:multiLevelType w:val="hybridMultilevel"/>
    <w:tmpl w:val="B060F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864061">
    <w:abstractNumId w:val="1"/>
  </w:num>
  <w:num w:numId="2" w16cid:durableId="1050374648">
    <w:abstractNumId w:val="0"/>
  </w:num>
  <w:num w:numId="3" w16cid:durableId="44931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9"/>
    <w:rsid w:val="000019E4"/>
    <w:rsid w:val="00002205"/>
    <w:rsid w:val="0000236E"/>
    <w:rsid w:val="00003CDD"/>
    <w:rsid w:val="00005712"/>
    <w:rsid w:val="00005E28"/>
    <w:rsid w:val="000065C1"/>
    <w:rsid w:val="00010143"/>
    <w:rsid w:val="00013C78"/>
    <w:rsid w:val="000143D5"/>
    <w:rsid w:val="00014D4C"/>
    <w:rsid w:val="00017BCF"/>
    <w:rsid w:val="00023B85"/>
    <w:rsid w:val="000257D4"/>
    <w:rsid w:val="00026D54"/>
    <w:rsid w:val="0003059B"/>
    <w:rsid w:val="00030D40"/>
    <w:rsid w:val="00031F2E"/>
    <w:rsid w:val="00032CF8"/>
    <w:rsid w:val="00034344"/>
    <w:rsid w:val="00034C09"/>
    <w:rsid w:val="000354EF"/>
    <w:rsid w:val="000376E6"/>
    <w:rsid w:val="00040D3D"/>
    <w:rsid w:val="00041BCA"/>
    <w:rsid w:val="00041D3C"/>
    <w:rsid w:val="00044F2B"/>
    <w:rsid w:val="00046577"/>
    <w:rsid w:val="00050DA8"/>
    <w:rsid w:val="0005170A"/>
    <w:rsid w:val="00051E4D"/>
    <w:rsid w:val="00052FA5"/>
    <w:rsid w:val="00052FCC"/>
    <w:rsid w:val="000559F9"/>
    <w:rsid w:val="00057208"/>
    <w:rsid w:val="00060684"/>
    <w:rsid w:val="000613B8"/>
    <w:rsid w:val="00066994"/>
    <w:rsid w:val="00071CED"/>
    <w:rsid w:val="00072B76"/>
    <w:rsid w:val="00075CBB"/>
    <w:rsid w:val="00081276"/>
    <w:rsid w:val="00081ED7"/>
    <w:rsid w:val="00082533"/>
    <w:rsid w:val="000834E1"/>
    <w:rsid w:val="00083C0F"/>
    <w:rsid w:val="00086B9A"/>
    <w:rsid w:val="00087746"/>
    <w:rsid w:val="00091384"/>
    <w:rsid w:val="00091543"/>
    <w:rsid w:val="00092D30"/>
    <w:rsid w:val="000936A0"/>
    <w:rsid w:val="00094120"/>
    <w:rsid w:val="00094AB3"/>
    <w:rsid w:val="00095AA7"/>
    <w:rsid w:val="000963CB"/>
    <w:rsid w:val="00096B05"/>
    <w:rsid w:val="00097648"/>
    <w:rsid w:val="000A0E27"/>
    <w:rsid w:val="000A46AB"/>
    <w:rsid w:val="000A623D"/>
    <w:rsid w:val="000A7640"/>
    <w:rsid w:val="000B16BF"/>
    <w:rsid w:val="000B2694"/>
    <w:rsid w:val="000B5550"/>
    <w:rsid w:val="000B55E0"/>
    <w:rsid w:val="000B7395"/>
    <w:rsid w:val="000B7CCF"/>
    <w:rsid w:val="000C10A5"/>
    <w:rsid w:val="000C27A2"/>
    <w:rsid w:val="000C2DB6"/>
    <w:rsid w:val="000C5274"/>
    <w:rsid w:val="000D0CED"/>
    <w:rsid w:val="000D1BC3"/>
    <w:rsid w:val="000D2776"/>
    <w:rsid w:val="000D2C8C"/>
    <w:rsid w:val="000D3011"/>
    <w:rsid w:val="000D37FF"/>
    <w:rsid w:val="000D4882"/>
    <w:rsid w:val="000D4A30"/>
    <w:rsid w:val="000D6E10"/>
    <w:rsid w:val="000E01F9"/>
    <w:rsid w:val="000E1FCA"/>
    <w:rsid w:val="000E5405"/>
    <w:rsid w:val="000E627A"/>
    <w:rsid w:val="000F0C4D"/>
    <w:rsid w:val="000F1322"/>
    <w:rsid w:val="000F48A0"/>
    <w:rsid w:val="000F6ECD"/>
    <w:rsid w:val="000F73C2"/>
    <w:rsid w:val="00101140"/>
    <w:rsid w:val="00104A5A"/>
    <w:rsid w:val="00106AAE"/>
    <w:rsid w:val="001076D2"/>
    <w:rsid w:val="00111B2D"/>
    <w:rsid w:val="00113270"/>
    <w:rsid w:val="00113674"/>
    <w:rsid w:val="00114050"/>
    <w:rsid w:val="0011659B"/>
    <w:rsid w:val="001170D1"/>
    <w:rsid w:val="001170EA"/>
    <w:rsid w:val="001211F6"/>
    <w:rsid w:val="001219EB"/>
    <w:rsid w:val="001232A4"/>
    <w:rsid w:val="00124DE9"/>
    <w:rsid w:val="00125732"/>
    <w:rsid w:val="00131440"/>
    <w:rsid w:val="00131AD0"/>
    <w:rsid w:val="00131D02"/>
    <w:rsid w:val="00132BDA"/>
    <w:rsid w:val="001339A4"/>
    <w:rsid w:val="001350B8"/>
    <w:rsid w:val="00135E24"/>
    <w:rsid w:val="00140D8E"/>
    <w:rsid w:val="00141850"/>
    <w:rsid w:val="00146632"/>
    <w:rsid w:val="00146F0C"/>
    <w:rsid w:val="0014747F"/>
    <w:rsid w:val="00150FFA"/>
    <w:rsid w:val="001511F2"/>
    <w:rsid w:val="00153DF2"/>
    <w:rsid w:val="00155BFC"/>
    <w:rsid w:val="00157FBD"/>
    <w:rsid w:val="0016406B"/>
    <w:rsid w:val="00165D22"/>
    <w:rsid w:val="00171286"/>
    <w:rsid w:val="00171E9E"/>
    <w:rsid w:val="0017206B"/>
    <w:rsid w:val="00172129"/>
    <w:rsid w:val="0017607F"/>
    <w:rsid w:val="001761BD"/>
    <w:rsid w:val="00180438"/>
    <w:rsid w:val="00181C34"/>
    <w:rsid w:val="00182C81"/>
    <w:rsid w:val="00187877"/>
    <w:rsid w:val="00192CB5"/>
    <w:rsid w:val="00192D08"/>
    <w:rsid w:val="00194B9A"/>
    <w:rsid w:val="001A1BEC"/>
    <w:rsid w:val="001A2D62"/>
    <w:rsid w:val="001A3EA2"/>
    <w:rsid w:val="001A4F26"/>
    <w:rsid w:val="001A531C"/>
    <w:rsid w:val="001A66BB"/>
    <w:rsid w:val="001A711C"/>
    <w:rsid w:val="001A7FF9"/>
    <w:rsid w:val="001B1FC0"/>
    <w:rsid w:val="001B2017"/>
    <w:rsid w:val="001B3527"/>
    <w:rsid w:val="001B3573"/>
    <w:rsid w:val="001B38E7"/>
    <w:rsid w:val="001B47D0"/>
    <w:rsid w:val="001B4DE8"/>
    <w:rsid w:val="001B54BD"/>
    <w:rsid w:val="001B562F"/>
    <w:rsid w:val="001B644C"/>
    <w:rsid w:val="001B6496"/>
    <w:rsid w:val="001C11D4"/>
    <w:rsid w:val="001C19F5"/>
    <w:rsid w:val="001C3C9D"/>
    <w:rsid w:val="001C69FC"/>
    <w:rsid w:val="001C74BC"/>
    <w:rsid w:val="001D0476"/>
    <w:rsid w:val="001D0946"/>
    <w:rsid w:val="001D0BAD"/>
    <w:rsid w:val="001D0EF9"/>
    <w:rsid w:val="001D10B3"/>
    <w:rsid w:val="001D18B9"/>
    <w:rsid w:val="001D2DEA"/>
    <w:rsid w:val="001D3F96"/>
    <w:rsid w:val="001D40CB"/>
    <w:rsid w:val="001D60DD"/>
    <w:rsid w:val="001E1CB9"/>
    <w:rsid w:val="001E6379"/>
    <w:rsid w:val="001E7CD6"/>
    <w:rsid w:val="001E7F3E"/>
    <w:rsid w:val="001F1F6C"/>
    <w:rsid w:val="001F5A5F"/>
    <w:rsid w:val="001F7277"/>
    <w:rsid w:val="00203AFD"/>
    <w:rsid w:val="00204EF4"/>
    <w:rsid w:val="002103A9"/>
    <w:rsid w:val="00211633"/>
    <w:rsid w:val="00215AD2"/>
    <w:rsid w:val="00217C4A"/>
    <w:rsid w:val="0022242D"/>
    <w:rsid w:val="00226DF5"/>
    <w:rsid w:val="00227ACD"/>
    <w:rsid w:val="00231A3C"/>
    <w:rsid w:val="002333A9"/>
    <w:rsid w:val="00233F1D"/>
    <w:rsid w:val="00235CF2"/>
    <w:rsid w:val="0023776C"/>
    <w:rsid w:val="00237CA0"/>
    <w:rsid w:val="002417F1"/>
    <w:rsid w:val="002434DB"/>
    <w:rsid w:val="00243780"/>
    <w:rsid w:val="00243F30"/>
    <w:rsid w:val="00244953"/>
    <w:rsid w:val="00244E66"/>
    <w:rsid w:val="00245EF9"/>
    <w:rsid w:val="00247A09"/>
    <w:rsid w:val="00247E98"/>
    <w:rsid w:val="002505A2"/>
    <w:rsid w:val="00251C62"/>
    <w:rsid w:val="00253799"/>
    <w:rsid w:val="00260740"/>
    <w:rsid w:val="002610BF"/>
    <w:rsid w:val="00271B08"/>
    <w:rsid w:val="00271EDD"/>
    <w:rsid w:val="002737A6"/>
    <w:rsid w:val="00274794"/>
    <w:rsid w:val="00280AA2"/>
    <w:rsid w:val="0028416B"/>
    <w:rsid w:val="0028504B"/>
    <w:rsid w:val="00285C8F"/>
    <w:rsid w:val="00286BA3"/>
    <w:rsid w:val="00290530"/>
    <w:rsid w:val="0029071B"/>
    <w:rsid w:val="0029221D"/>
    <w:rsid w:val="002932ED"/>
    <w:rsid w:val="00293796"/>
    <w:rsid w:val="002966E5"/>
    <w:rsid w:val="00297387"/>
    <w:rsid w:val="002A147C"/>
    <w:rsid w:val="002A62F9"/>
    <w:rsid w:val="002B5770"/>
    <w:rsid w:val="002B6B1D"/>
    <w:rsid w:val="002C0420"/>
    <w:rsid w:val="002C44C4"/>
    <w:rsid w:val="002D085A"/>
    <w:rsid w:val="002D0FC3"/>
    <w:rsid w:val="002D12F0"/>
    <w:rsid w:val="002D2689"/>
    <w:rsid w:val="002D392A"/>
    <w:rsid w:val="002D392D"/>
    <w:rsid w:val="002D5E73"/>
    <w:rsid w:val="002D6741"/>
    <w:rsid w:val="002D6F9C"/>
    <w:rsid w:val="002D7B45"/>
    <w:rsid w:val="002D7C28"/>
    <w:rsid w:val="002D7EA0"/>
    <w:rsid w:val="002E09B1"/>
    <w:rsid w:val="002E0FF8"/>
    <w:rsid w:val="002E24E4"/>
    <w:rsid w:val="002E4BB0"/>
    <w:rsid w:val="002E6953"/>
    <w:rsid w:val="002E7696"/>
    <w:rsid w:val="002F02D9"/>
    <w:rsid w:val="002F0CBB"/>
    <w:rsid w:val="002F1534"/>
    <w:rsid w:val="002F402D"/>
    <w:rsid w:val="002F45D0"/>
    <w:rsid w:val="002F52FE"/>
    <w:rsid w:val="002F5D14"/>
    <w:rsid w:val="002F6CD8"/>
    <w:rsid w:val="002F735E"/>
    <w:rsid w:val="0030023B"/>
    <w:rsid w:val="00303338"/>
    <w:rsid w:val="00303A33"/>
    <w:rsid w:val="003050AE"/>
    <w:rsid w:val="00305356"/>
    <w:rsid w:val="00314CD4"/>
    <w:rsid w:val="003217AA"/>
    <w:rsid w:val="003221D3"/>
    <w:rsid w:val="003226C5"/>
    <w:rsid w:val="00322FFB"/>
    <w:rsid w:val="00323BB2"/>
    <w:rsid w:val="003266C1"/>
    <w:rsid w:val="00326EEB"/>
    <w:rsid w:val="00330B10"/>
    <w:rsid w:val="00330C73"/>
    <w:rsid w:val="00333F0F"/>
    <w:rsid w:val="0033405E"/>
    <w:rsid w:val="00334DF3"/>
    <w:rsid w:val="00335928"/>
    <w:rsid w:val="00336183"/>
    <w:rsid w:val="00340A38"/>
    <w:rsid w:val="00347FEB"/>
    <w:rsid w:val="00350D05"/>
    <w:rsid w:val="00351577"/>
    <w:rsid w:val="003517D7"/>
    <w:rsid w:val="00351A41"/>
    <w:rsid w:val="00351AC0"/>
    <w:rsid w:val="00353DA5"/>
    <w:rsid w:val="0035449E"/>
    <w:rsid w:val="00356F6C"/>
    <w:rsid w:val="00361DBA"/>
    <w:rsid w:val="00370A98"/>
    <w:rsid w:val="00375404"/>
    <w:rsid w:val="00377C49"/>
    <w:rsid w:val="003846D5"/>
    <w:rsid w:val="00386586"/>
    <w:rsid w:val="00387796"/>
    <w:rsid w:val="00387903"/>
    <w:rsid w:val="00390888"/>
    <w:rsid w:val="00393025"/>
    <w:rsid w:val="00393471"/>
    <w:rsid w:val="003944A0"/>
    <w:rsid w:val="003945CC"/>
    <w:rsid w:val="003945F3"/>
    <w:rsid w:val="00396806"/>
    <w:rsid w:val="003A03F8"/>
    <w:rsid w:val="003A1D14"/>
    <w:rsid w:val="003A3F27"/>
    <w:rsid w:val="003A45CF"/>
    <w:rsid w:val="003A4A12"/>
    <w:rsid w:val="003A5625"/>
    <w:rsid w:val="003A6E0B"/>
    <w:rsid w:val="003A7985"/>
    <w:rsid w:val="003B0F2D"/>
    <w:rsid w:val="003B1F27"/>
    <w:rsid w:val="003B2932"/>
    <w:rsid w:val="003B2CA0"/>
    <w:rsid w:val="003B3237"/>
    <w:rsid w:val="003B4A41"/>
    <w:rsid w:val="003B4FA9"/>
    <w:rsid w:val="003B5B59"/>
    <w:rsid w:val="003C0DE9"/>
    <w:rsid w:val="003C2A37"/>
    <w:rsid w:val="003C2D95"/>
    <w:rsid w:val="003C49D7"/>
    <w:rsid w:val="003C73F6"/>
    <w:rsid w:val="003D534F"/>
    <w:rsid w:val="003E0152"/>
    <w:rsid w:val="003E01C6"/>
    <w:rsid w:val="003E3F5C"/>
    <w:rsid w:val="003E4814"/>
    <w:rsid w:val="003E4C83"/>
    <w:rsid w:val="003E5031"/>
    <w:rsid w:val="003E6ADB"/>
    <w:rsid w:val="003F0491"/>
    <w:rsid w:val="003F0A70"/>
    <w:rsid w:val="003F557C"/>
    <w:rsid w:val="003F5616"/>
    <w:rsid w:val="003F5FB9"/>
    <w:rsid w:val="003F671D"/>
    <w:rsid w:val="003F7A33"/>
    <w:rsid w:val="003F7A35"/>
    <w:rsid w:val="00401D8A"/>
    <w:rsid w:val="00402F39"/>
    <w:rsid w:val="00403E4E"/>
    <w:rsid w:val="004040C5"/>
    <w:rsid w:val="00405FC6"/>
    <w:rsid w:val="00407C24"/>
    <w:rsid w:val="00411C62"/>
    <w:rsid w:val="0041326D"/>
    <w:rsid w:val="00415A0B"/>
    <w:rsid w:val="00416332"/>
    <w:rsid w:val="00416A9A"/>
    <w:rsid w:val="00422834"/>
    <w:rsid w:val="00422A24"/>
    <w:rsid w:val="00422B35"/>
    <w:rsid w:val="00424B9E"/>
    <w:rsid w:val="004254FD"/>
    <w:rsid w:val="00425F13"/>
    <w:rsid w:val="00427D85"/>
    <w:rsid w:val="0043388B"/>
    <w:rsid w:val="00433C9F"/>
    <w:rsid w:val="00433FC4"/>
    <w:rsid w:val="00436C47"/>
    <w:rsid w:val="0044051A"/>
    <w:rsid w:val="004436CE"/>
    <w:rsid w:val="00444A25"/>
    <w:rsid w:val="00446256"/>
    <w:rsid w:val="00450F6E"/>
    <w:rsid w:val="0045170A"/>
    <w:rsid w:val="00451A3C"/>
    <w:rsid w:val="00452D50"/>
    <w:rsid w:val="00453C8A"/>
    <w:rsid w:val="00453CF1"/>
    <w:rsid w:val="00456A39"/>
    <w:rsid w:val="0045710A"/>
    <w:rsid w:val="004601E0"/>
    <w:rsid w:val="0046034A"/>
    <w:rsid w:val="00460B12"/>
    <w:rsid w:val="00460F3A"/>
    <w:rsid w:val="004616E6"/>
    <w:rsid w:val="00462BDD"/>
    <w:rsid w:val="004634B2"/>
    <w:rsid w:val="00465E0A"/>
    <w:rsid w:val="00470780"/>
    <w:rsid w:val="00471FCD"/>
    <w:rsid w:val="004759F9"/>
    <w:rsid w:val="004811C7"/>
    <w:rsid w:val="004819F8"/>
    <w:rsid w:val="00482729"/>
    <w:rsid w:val="004858F2"/>
    <w:rsid w:val="00490BC6"/>
    <w:rsid w:val="00490E89"/>
    <w:rsid w:val="00491681"/>
    <w:rsid w:val="004917F8"/>
    <w:rsid w:val="00492406"/>
    <w:rsid w:val="0049414F"/>
    <w:rsid w:val="00494247"/>
    <w:rsid w:val="004976F3"/>
    <w:rsid w:val="004A00BF"/>
    <w:rsid w:val="004A0221"/>
    <w:rsid w:val="004A0805"/>
    <w:rsid w:val="004A0A95"/>
    <w:rsid w:val="004A1842"/>
    <w:rsid w:val="004A18D9"/>
    <w:rsid w:val="004A24DB"/>
    <w:rsid w:val="004A26C3"/>
    <w:rsid w:val="004A4058"/>
    <w:rsid w:val="004A43DD"/>
    <w:rsid w:val="004A4A6A"/>
    <w:rsid w:val="004A56A8"/>
    <w:rsid w:val="004A6235"/>
    <w:rsid w:val="004B1B13"/>
    <w:rsid w:val="004B2E9F"/>
    <w:rsid w:val="004B3585"/>
    <w:rsid w:val="004B5BE8"/>
    <w:rsid w:val="004B6BFE"/>
    <w:rsid w:val="004B6C54"/>
    <w:rsid w:val="004C32F5"/>
    <w:rsid w:val="004C38BD"/>
    <w:rsid w:val="004C678B"/>
    <w:rsid w:val="004C77F2"/>
    <w:rsid w:val="004D115E"/>
    <w:rsid w:val="004D16D5"/>
    <w:rsid w:val="004D1F08"/>
    <w:rsid w:val="004D208D"/>
    <w:rsid w:val="004D3ECD"/>
    <w:rsid w:val="004D60BD"/>
    <w:rsid w:val="004D6151"/>
    <w:rsid w:val="004D6EE1"/>
    <w:rsid w:val="004E16C1"/>
    <w:rsid w:val="004E22A1"/>
    <w:rsid w:val="004E294F"/>
    <w:rsid w:val="004E4A1A"/>
    <w:rsid w:val="004E5415"/>
    <w:rsid w:val="004E55C8"/>
    <w:rsid w:val="004E561D"/>
    <w:rsid w:val="004E5786"/>
    <w:rsid w:val="004E5AB5"/>
    <w:rsid w:val="004F020B"/>
    <w:rsid w:val="004F0626"/>
    <w:rsid w:val="004F215F"/>
    <w:rsid w:val="004F25E5"/>
    <w:rsid w:val="004F3FF4"/>
    <w:rsid w:val="004F4108"/>
    <w:rsid w:val="004F4551"/>
    <w:rsid w:val="004F48DF"/>
    <w:rsid w:val="004F49B6"/>
    <w:rsid w:val="004F7423"/>
    <w:rsid w:val="0050246C"/>
    <w:rsid w:val="00502611"/>
    <w:rsid w:val="00503037"/>
    <w:rsid w:val="00503480"/>
    <w:rsid w:val="0050478D"/>
    <w:rsid w:val="0050573E"/>
    <w:rsid w:val="00505A19"/>
    <w:rsid w:val="00511BCF"/>
    <w:rsid w:val="00513E06"/>
    <w:rsid w:val="00514CB5"/>
    <w:rsid w:val="00515375"/>
    <w:rsid w:val="00517122"/>
    <w:rsid w:val="00522341"/>
    <w:rsid w:val="00526242"/>
    <w:rsid w:val="00526C95"/>
    <w:rsid w:val="0053027A"/>
    <w:rsid w:val="005316D1"/>
    <w:rsid w:val="00531B65"/>
    <w:rsid w:val="00532D17"/>
    <w:rsid w:val="005348CB"/>
    <w:rsid w:val="00534925"/>
    <w:rsid w:val="00534A26"/>
    <w:rsid w:val="00536A88"/>
    <w:rsid w:val="00536BCD"/>
    <w:rsid w:val="00540E6D"/>
    <w:rsid w:val="00540F76"/>
    <w:rsid w:val="00544B4A"/>
    <w:rsid w:val="00545DFD"/>
    <w:rsid w:val="00550A9C"/>
    <w:rsid w:val="005523AE"/>
    <w:rsid w:val="0055273D"/>
    <w:rsid w:val="005540A8"/>
    <w:rsid w:val="00554DC4"/>
    <w:rsid w:val="00555899"/>
    <w:rsid w:val="005565C5"/>
    <w:rsid w:val="005605E8"/>
    <w:rsid w:val="00560706"/>
    <w:rsid w:val="005617DD"/>
    <w:rsid w:val="00561D60"/>
    <w:rsid w:val="00564E26"/>
    <w:rsid w:val="00566201"/>
    <w:rsid w:val="00566EAA"/>
    <w:rsid w:val="00567FDB"/>
    <w:rsid w:val="0057024F"/>
    <w:rsid w:val="005713B1"/>
    <w:rsid w:val="00571BCA"/>
    <w:rsid w:val="005724B9"/>
    <w:rsid w:val="00576C44"/>
    <w:rsid w:val="00576F73"/>
    <w:rsid w:val="00580839"/>
    <w:rsid w:val="00580B25"/>
    <w:rsid w:val="00581D5F"/>
    <w:rsid w:val="005856E5"/>
    <w:rsid w:val="005903A2"/>
    <w:rsid w:val="00590B42"/>
    <w:rsid w:val="00591B9B"/>
    <w:rsid w:val="00593170"/>
    <w:rsid w:val="005939CF"/>
    <w:rsid w:val="00594054"/>
    <w:rsid w:val="00594ACE"/>
    <w:rsid w:val="005958CC"/>
    <w:rsid w:val="00595A7D"/>
    <w:rsid w:val="0059726A"/>
    <w:rsid w:val="005A2AEB"/>
    <w:rsid w:val="005A3515"/>
    <w:rsid w:val="005A375B"/>
    <w:rsid w:val="005A5D56"/>
    <w:rsid w:val="005A6A12"/>
    <w:rsid w:val="005A6D1A"/>
    <w:rsid w:val="005A7DE4"/>
    <w:rsid w:val="005B0865"/>
    <w:rsid w:val="005B0CC8"/>
    <w:rsid w:val="005B2F4D"/>
    <w:rsid w:val="005B4476"/>
    <w:rsid w:val="005B472F"/>
    <w:rsid w:val="005B485E"/>
    <w:rsid w:val="005B56FF"/>
    <w:rsid w:val="005B65C9"/>
    <w:rsid w:val="005B7BB9"/>
    <w:rsid w:val="005C1629"/>
    <w:rsid w:val="005C58BA"/>
    <w:rsid w:val="005D00D5"/>
    <w:rsid w:val="005D6198"/>
    <w:rsid w:val="005D79FF"/>
    <w:rsid w:val="005E05A6"/>
    <w:rsid w:val="005E1B3C"/>
    <w:rsid w:val="005E1DC0"/>
    <w:rsid w:val="005E225C"/>
    <w:rsid w:val="005E57A0"/>
    <w:rsid w:val="005E61E4"/>
    <w:rsid w:val="005F2CD4"/>
    <w:rsid w:val="005F3343"/>
    <w:rsid w:val="005F4332"/>
    <w:rsid w:val="005F5230"/>
    <w:rsid w:val="005F60D0"/>
    <w:rsid w:val="005F625F"/>
    <w:rsid w:val="005F76C2"/>
    <w:rsid w:val="00601520"/>
    <w:rsid w:val="00605A69"/>
    <w:rsid w:val="00606602"/>
    <w:rsid w:val="00607297"/>
    <w:rsid w:val="0060750F"/>
    <w:rsid w:val="0061081D"/>
    <w:rsid w:val="00610E93"/>
    <w:rsid w:val="00611941"/>
    <w:rsid w:val="00613F66"/>
    <w:rsid w:val="006144D1"/>
    <w:rsid w:val="0062155E"/>
    <w:rsid w:val="006222F9"/>
    <w:rsid w:val="0062576F"/>
    <w:rsid w:val="006258E6"/>
    <w:rsid w:val="00626025"/>
    <w:rsid w:val="006269D5"/>
    <w:rsid w:val="006310E8"/>
    <w:rsid w:val="006315F4"/>
    <w:rsid w:val="00631AA4"/>
    <w:rsid w:val="0063390D"/>
    <w:rsid w:val="00634959"/>
    <w:rsid w:val="0063678C"/>
    <w:rsid w:val="00637762"/>
    <w:rsid w:val="00637D85"/>
    <w:rsid w:val="00640667"/>
    <w:rsid w:val="006416AB"/>
    <w:rsid w:val="00644517"/>
    <w:rsid w:val="00645CC4"/>
    <w:rsid w:val="00646572"/>
    <w:rsid w:val="00646C65"/>
    <w:rsid w:val="00647303"/>
    <w:rsid w:val="0065054C"/>
    <w:rsid w:val="006540A2"/>
    <w:rsid w:val="00654C6C"/>
    <w:rsid w:val="00661D7D"/>
    <w:rsid w:val="0066207C"/>
    <w:rsid w:val="00663BF8"/>
    <w:rsid w:val="0066700C"/>
    <w:rsid w:val="006705C4"/>
    <w:rsid w:val="006706BF"/>
    <w:rsid w:val="00670909"/>
    <w:rsid w:val="00671D49"/>
    <w:rsid w:val="00672B56"/>
    <w:rsid w:val="006741AA"/>
    <w:rsid w:val="006753E3"/>
    <w:rsid w:val="006765A3"/>
    <w:rsid w:val="00680903"/>
    <w:rsid w:val="006810DA"/>
    <w:rsid w:val="00684360"/>
    <w:rsid w:val="006844D4"/>
    <w:rsid w:val="00684B59"/>
    <w:rsid w:val="006854FF"/>
    <w:rsid w:val="00686516"/>
    <w:rsid w:val="006923B8"/>
    <w:rsid w:val="006924A9"/>
    <w:rsid w:val="006927E0"/>
    <w:rsid w:val="0069295E"/>
    <w:rsid w:val="006931FD"/>
    <w:rsid w:val="00695781"/>
    <w:rsid w:val="0069590B"/>
    <w:rsid w:val="00695A4F"/>
    <w:rsid w:val="006A4288"/>
    <w:rsid w:val="006A4F74"/>
    <w:rsid w:val="006B0C86"/>
    <w:rsid w:val="006B13C7"/>
    <w:rsid w:val="006B3933"/>
    <w:rsid w:val="006B4F12"/>
    <w:rsid w:val="006C0065"/>
    <w:rsid w:val="006C274E"/>
    <w:rsid w:val="006C34E6"/>
    <w:rsid w:val="006C762B"/>
    <w:rsid w:val="006D00C8"/>
    <w:rsid w:val="006D0863"/>
    <w:rsid w:val="006D20D9"/>
    <w:rsid w:val="006D4485"/>
    <w:rsid w:val="006E1523"/>
    <w:rsid w:val="006E213C"/>
    <w:rsid w:val="006E35C7"/>
    <w:rsid w:val="006E3E91"/>
    <w:rsid w:val="006E52A7"/>
    <w:rsid w:val="006E5857"/>
    <w:rsid w:val="006E7306"/>
    <w:rsid w:val="006F12DB"/>
    <w:rsid w:val="006F1F79"/>
    <w:rsid w:val="006F2D3B"/>
    <w:rsid w:val="006F2FA0"/>
    <w:rsid w:val="006F32D2"/>
    <w:rsid w:val="006F3FF4"/>
    <w:rsid w:val="006F606B"/>
    <w:rsid w:val="006F6C5A"/>
    <w:rsid w:val="007051AE"/>
    <w:rsid w:val="007054C5"/>
    <w:rsid w:val="00710258"/>
    <w:rsid w:val="00710EC0"/>
    <w:rsid w:val="00712D16"/>
    <w:rsid w:val="00714A6D"/>
    <w:rsid w:val="00721F46"/>
    <w:rsid w:val="007227A9"/>
    <w:rsid w:val="007229FE"/>
    <w:rsid w:val="00722E4E"/>
    <w:rsid w:val="007237BF"/>
    <w:rsid w:val="00723F40"/>
    <w:rsid w:val="007240B1"/>
    <w:rsid w:val="00724F7C"/>
    <w:rsid w:val="00727389"/>
    <w:rsid w:val="00730C87"/>
    <w:rsid w:val="00732C9B"/>
    <w:rsid w:val="00741EED"/>
    <w:rsid w:val="007433DA"/>
    <w:rsid w:val="00745276"/>
    <w:rsid w:val="00745287"/>
    <w:rsid w:val="00745ADA"/>
    <w:rsid w:val="0074769C"/>
    <w:rsid w:val="00750A28"/>
    <w:rsid w:val="00751480"/>
    <w:rsid w:val="00752044"/>
    <w:rsid w:val="00754CD5"/>
    <w:rsid w:val="00755ADF"/>
    <w:rsid w:val="0076208B"/>
    <w:rsid w:val="007622C4"/>
    <w:rsid w:val="007643C0"/>
    <w:rsid w:val="00764965"/>
    <w:rsid w:val="00764DC9"/>
    <w:rsid w:val="00765839"/>
    <w:rsid w:val="00767704"/>
    <w:rsid w:val="00770083"/>
    <w:rsid w:val="0077239A"/>
    <w:rsid w:val="007728E6"/>
    <w:rsid w:val="0077306F"/>
    <w:rsid w:val="00773694"/>
    <w:rsid w:val="007770A4"/>
    <w:rsid w:val="00780A9A"/>
    <w:rsid w:val="0078196F"/>
    <w:rsid w:val="007819B1"/>
    <w:rsid w:val="00781D3F"/>
    <w:rsid w:val="007844B1"/>
    <w:rsid w:val="00784E06"/>
    <w:rsid w:val="007852D3"/>
    <w:rsid w:val="0078540C"/>
    <w:rsid w:val="007863AA"/>
    <w:rsid w:val="00786CA5"/>
    <w:rsid w:val="0078736E"/>
    <w:rsid w:val="00787665"/>
    <w:rsid w:val="0079414C"/>
    <w:rsid w:val="007944F7"/>
    <w:rsid w:val="00794503"/>
    <w:rsid w:val="007957AB"/>
    <w:rsid w:val="007962A5"/>
    <w:rsid w:val="007A0F52"/>
    <w:rsid w:val="007A356E"/>
    <w:rsid w:val="007A390F"/>
    <w:rsid w:val="007A4BD1"/>
    <w:rsid w:val="007A4CC3"/>
    <w:rsid w:val="007A748C"/>
    <w:rsid w:val="007C03EE"/>
    <w:rsid w:val="007C247B"/>
    <w:rsid w:val="007C42F6"/>
    <w:rsid w:val="007C54DC"/>
    <w:rsid w:val="007C7F55"/>
    <w:rsid w:val="007D1318"/>
    <w:rsid w:val="007D46C4"/>
    <w:rsid w:val="007D58EC"/>
    <w:rsid w:val="007D693F"/>
    <w:rsid w:val="007E074E"/>
    <w:rsid w:val="007E0EF2"/>
    <w:rsid w:val="007E414E"/>
    <w:rsid w:val="007E48EC"/>
    <w:rsid w:val="007E4B35"/>
    <w:rsid w:val="007E6EA0"/>
    <w:rsid w:val="007E721D"/>
    <w:rsid w:val="007E72F7"/>
    <w:rsid w:val="007F0980"/>
    <w:rsid w:val="007F15DD"/>
    <w:rsid w:val="007F1A66"/>
    <w:rsid w:val="007F2940"/>
    <w:rsid w:val="007F3C4F"/>
    <w:rsid w:val="007F479C"/>
    <w:rsid w:val="007F637A"/>
    <w:rsid w:val="007F693B"/>
    <w:rsid w:val="008030FF"/>
    <w:rsid w:val="008059B1"/>
    <w:rsid w:val="00810516"/>
    <w:rsid w:val="008110D7"/>
    <w:rsid w:val="008121EF"/>
    <w:rsid w:val="00812E1B"/>
    <w:rsid w:val="00813BFC"/>
    <w:rsid w:val="00813D5E"/>
    <w:rsid w:val="008146D2"/>
    <w:rsid w:val="00816389"/>
    <w:rsid w:val="008267FA"/>
    <w:rsid w:val="00831BB6"/>
    <w:rsid w:val="0083503C"/>
    <w:rsid w:val="008352F5"/>
    <w:rsid w:val="00836901"/>
    <w:rsid w:val="00836996"/>
    <w:rsid w:val="00836C2A"/>
    <w:rsid w:val="00842D08"/>
    <w:rsid w:val="00843722"/>
    <w:rsid w:val="00847E15"/>
    <w:rsid w:val="00850B42"/>
    <w:rsid w:val="00851040"/>
    <w:rsid w:val="008558B9"/>
    <w:rsid w:val="00855C30"/>
    <w:rsid w:val="00857C69"/>
    <w:rsid w:val="00861EE9"/>
    <w:rsid w:val="00865CB3"/>
    <w:rsid w:val="008677B2"/>
    <w:rsid w:val="00867A64"/>
    <w:rsid w:val="008730AB"/>
    <w:rsid w:val="008739D5"/>
    <w:rsid w:val="00874816"/>
    <w:rsid w:val="00876045"/>
    <w:rsid w:val="00876162"/>
    <w:rsid w:val="008761E0"/>
    <w:rsid w:val="008808F0"/>
    <w:rsid w:val="008814FE"/>
    <w:rsid w:val="00881CB0"/>
    <w:rsid w:val="00882F65"/>
    <w:rsid w:val="00886391"/>
    <w:rsid w:val="0088648C"/>
    <w:rsid w:val="00887940"/>
    <w:rsid w:val="00887CA1"/>
    <w:rsid w:val="00891040"/>
    <w:rsid w:val="008910E5"/>
    <w:rsid w:val="00891BD9"/>
    <w:rsid w:val="00894E17"/>
    <w:rsid w:val="008967ED"/>
    <w:rsid w:val="008A0D63"/>
    <w:rsid w:val="008A25D0"/>
    <w:rsid w:val="008A55CF"/>
    <w:rsid w:val="008A65FA"/>
    <w:rsid w:val="008A738D"/>
    <w:rsid w:val="008A7584"/>
    <w:rsid w:val="008B1311"/>
    <w:rsid w:val="008B3A2E"/>
    <w:rsid w:val="008B5098"/>
    <w:rsid w:val="008B60EE"/>
    <w:rsid w:val="008C4EBE"/>
    <w:rsid w:val="008D1C67"/>
    <w:rsid w:val="008D2028"/>
    <w:rsid w:val="008D3447"/>
    <w:rsid w:val="008D395D"/>
    <w:rsid w:val="008E01EF"/>
    <w:rsid w:val="008E028D"/>
    <w:rsid w:val="008E08C8"/>
    <w:rsid w:val="008E2E48"/>
    <w:rsid w:val="008E6B3D"/>
    <w:rsid w:val="008F23E3"/>
    <w:rsid w:val="008F4CBD"/>
    <w:rsid w:val="008F5DCE"/>
    <w:rsid w:val="008F6103"/>
    <w:rsid w:val="008F6240"/>
    <w:rsid w:val="008F707C"/>
    <w:rsid w:val="008F7861"/>
    <w:rsid w:val="008F7906"/>
    <w:rsid w:val="009001A9"/>
    <w:rsid w:val="009031C0"/>
    <w:rsid w:val="00905E35"/>
    <w:rsid w:val="009066E6"/>
    <w:rsid w:val="009077E9"/>
    <w:rsid w:val="00907AC7"/>
    <w:rsid w:val="00911017"/>
    <w:rsid w:val="009112F5"/>
    <w:rsid w:val="009114E1"/>
    <w:rsid w:val="0091271B"/>
    <w:rsid w:val="00914A01"/>
    <w:rsid w:val="0092093B"/>
    <w:rsid w:val="0092097C"/>
    <w:rsid w:val="009209CA"/>
    <w:rsid w:val="009226FC"/>
    <w:rsid w:val="00923AF7"/>
    <w:rsid w:val="0092533C"/>
    <w:rsid w:val="009253AF"/>
    <w:rsid w:val="00925EDE"/>
    <w:rsid w:val="00927AAB"/>
    <w:rsid w:val="00930617"/>
    <w:rsid w:val="00930882"/>
    <w:rsid w:val="0093131F"/>
    <w:rsid w:val="0093190A"/>
    <w:rsid w:val="00934347"/>
    <w:rsid w:val="00935C78"/>
    <w:rsid w:val="009374C1"/>
    <w:rsid w:val="0094166B"/>
    <w:rsid w:val="00944B0C"/>
    <w:rsid w:val="009456A5"/>
    <w:rsid w:val="009478EF"/>
    <w:rsid w:val="00947B5A"/>
    <w:rsid w:val="0095027C"/>
    <w:rsid w:val="00951BA7"/>
    <w:rsid w:val="0095217D"/>
    <w:rsid w:val="00955335"/>
    <w:rsid w:val="00955C04"/>
    <w:rsid w:val="0095614A"/>
    <w:rsid w:val="009573C5"/>
    <w:rsid w:val="009619E4"/>
    <w:rsid w:val="00963045"/>
    <w:rsid w:val="009637DA"/>
    <w:rsid w:val="00965891"/>
    <w:rsid w:val="00965F87"/>
    <w:rsid w:val="009679B7"/>
    <w:rsid w:val="00970918"/>
    <w:rsid w:val="00970E0A"/>
    <w:rsid w:val="00970FEC"/>
    <w:rsid w:val="00971AA3"/>
    <w:rsid w:val="00973DF8"/>
    <w:rsid w:val="009800CB"/>
    <w:rsid w:val="0098233E"/>
    <w:rsid w:val="00984EFA"/>
    <w:rsid w:val="0098635F"/>
    <w:rsid w:val="00986C0C"/>
    <w:rsid w:val="00987046"/>
    <w:rsid w:val="009952F1"/>
    <w:rsid w:val="009954DC"/>
    <w:rsid w:val="00996A53"/>
    <w:rsid w:val="00997504"/>
    <w:rsid w:val="009A2F68"/>
    <w:rsid w:val="009A3C44"/>
    <w:rsid w:val="009A4BE2"/>
    <w:rsid w:val="009A7433"/>
    <w:rsid w:val="009B2E36"/>
    <w:rsid w:val="009B3ACF"/>
    <w:rsid w:val="009B5791"/>
    <w:rsid w:val="009B6C72"/>
    <w:rsid w:val="009C3024"/>
    <w:rsid w:val="009C3380"/>
    <w:rsid w:val="009C3E15"/>
    <w:rsid w:val="009C45AC"/>
    <w:rsid w:val="009C79FD"/>
    <w:rsid w:val="009D30D4"/>
    <w:rsid w:val="009D3245"/>
    <w:rsid w:val="009D3508"/>
    <w:rsid w:val="009D5A76"/>
    <w:rsid w:val="009D66E7"/>
    <w:rsid w:val="009D7576"/>
    <w:rsid w:val="009D79E9"/>
    <w:rsid w:val="009E01BE"/>
    <w:rsid w:val="009E12DC"/>
    <w:rsid w:val="009E254C"/>
    <w:rsid w:val="009E289F"/>
    <w:rsid w:val="009E324F"/>
    <w:rsid w:val="009F3065"/>
    <w:rsid w:val="009F5F32"/>
    <w:rsid w:val="00A02F18"/>
    <w:rsid w:val="00A02F6B"/>
    <w:rsid w:val="00A10524"/>
    <w:rsid w:val="00A10607"/>
    <w:rsid w:val="00A119E1"/>
    <w:rsid w:val="00A122FF"/>
    <w:rsid w:val="00A127D5"/>
    <w:rsid w:val="00A127FD"/>
    <w:rsid w:val="00A147CB"/>
    <w:rsid w:val="00A16742"/>
    <w:rsid w:val="00A20CE0"/>
    <w:rsid w:val="00A21808"/>
    <w:rsid w:val="00A22FAE"/>
    <w:rsid w:val="00A25EF6"/>
    <w:rsid w:val="00A27CCB"/>
    <w:rsid w:val="00A31351"/>
    <w:rsid w:val="00A31B1D"/>
    <w:rsid w:val="00A33229"/>
    <w:rsid w:val="00A353A7"/>
    <w:rsid w:val="00A35FD8"/>
    <w:rsid w:val="00A40036"/>
    <w:rsid w:val="00A403D3"/>
    <w:rsid w:val="00A40B43"/>
    <w:rsid w:val="00A4106F"/>
    <w:rsid w:val="00A414FE"/>
    <w:rsid w:val="00A421CC"/>
    <w:rsid w:val="00A42FA5"/>
    <w:rsid w:val="00A4304D"/>
    <w:rsid w:val="00A44310"/>
    <w:rsid w:val="00A45D7C"/>
    <w:rsid w:val="00A46547"/>
    <w:rsid w:val="00A478D7"/>
    <w:rsid w:val="00A47F89"/>
    <w:rsid w:val="00A50692"/>
    <w:rsid w:val="00A50AA4"/>
    <w:rsid w:val="00A526DD"/>
    <w:rsid w:val="00A54437"/>
    <w:rsid w:val="00A54985"/>
    <w:rsid w:val="00A55069"/>
    <w:rsid w:val="00A56483"/>
    <w:rsid w:val="00A569CE"/>
    <w:rsid w:val="00A5790C"/>
    <w:rsid w:val="00A601F3"/>
    <w:rsid w:val="00A60772"/>
    <w:rsid w:val="00A61615"/>
    <w:rsid w:val="00A62649"/>
    <w:rsid w:val="00A6278C"/>
    <w:rsid w:val="00A63076"/>
    <w:rsid w:val="00A6309D"/>
    <w:rsid w:val="00A631B5"/>
    <w:rsid w:val="00A64D89"/>
    <w:rsid w:val="00A64DBF"/>
    <w:rsid w:val="00A65F84"/>
    <w:rsid w:val="00A70DE3"/>
    <w:rsid w:val="00A73214"/>
    <w:rsid w:val="00A80394"/>
    <w:rsid w:val="00A80EF0"/>
    <w:rsid w:val="00A83D0C"/>
    <w:rsid w:val="00A84F0A"/>
    <w:rsid w:val="00A85311"/>
    <w:rsid w:val="00A872E9"/>
    <w:rsid w:val="00A876F4"/>
    <w:rsid w:val="00A91885"/>
    <w:rsid w:val="00A9517E"/>
    <w:rsid w:val="00A970B1"/>
    <w:rsid w:val="00A97179"/>
    <w:rsid w:val="00AA1A45"/>
    <w:rsid w:val="00AA26B6"/>
    <w:rsid w:val="00AA47B1"/>
    <w:rsid w:val="00AA531A"/>
    <w:rsid w:val="00AA7ED9"/>
    <w:rsid w:val="00AB01F1"/>
    <w:rsid w:val="00AB0608"/>
    <w:rsid w:val="00AB1026"/>
    <w:rsid w:val="00AB33D5"/>
    <w:rsid w:val="00AB49BB"/>
    <w:rsid w:val="00AB5B65"/>
    <w:rsid w:val="00AC0C0E"/>
    <w:rsid w:val="00AC3791"/>
    <w:rsid w:val="00AC404E"/>
    <w:rsid w:val="00AC49A1"/>
    <w:rsid w:val="00AC5122"/>
    <w:rsid w:val="00AC63AF"/>
    <w:rsid w:val="00AD0761"/>
    <w:rsid w:val="00AD0B20"/>
    <w:rsid w:val="00AD1489"/>
    <w:rsid w:val="00AD2C01"/>
    <w:rsid w:val="00AD3A80"/>
    <w:rsid w:val="00AD3AFB"/>
    <w:rsid w:val="00AD44AC"/>
    <w:rsid w:val="00AE325E"/>
    <w:rsid w:val="00AE333F"/>
    <w:rsid w:val="00AE3B04"/>
    <w:rsid w:val="00AE627F"/>
    <w:rsid w:val="00AE7EF5"/>
    <w:rsid w:val="00AF0738"/>
    <w:rsid w:val="00AF1588"/>
    <w:rsid w:val="00AF15C4"/>
    <w:rsid w:val="00AF2E44"/>
    <w:rsid w:val="00AF4E57"/>
    <w:rsid w:val="00AF55D5"/>
    <w:rsid w:val="00AF7A27"/>
    <w:rsid w:val="00B029B0"/>
    <w:rsid w:val="00B0338A"/>
    <w:rsid w:val="00B04CC3"/>
    <w:rsid w:val="00B05F17"/>
    <w:rsid w:val="00B079E9"/>
    <w:rsid w:val="00B10DE0"/>
    <w:rsid w:val="00B14D27"/>
    <w:rsid w:val="00B15546"/>
    <w:rsid w:val="00B16D89"/>
    <w:rsid w:val="00B16EFB"/>
    <w:rsid w:val="00B177B0"/>
    <w:rsid w:val="00B17FF4"/>
    <w:rsid w:val="00B22025"/>
    <w:rsid w:val="00B222EE"/>
    <w:rsid w:val="00B22B5F"/>
    <w:rsid w:val="00B246F8"/>
    <w:rsid w:val="00B24734"/>
    <w:rsid w:val="00B24D9E"/>
    <w:rsid w:val="00B25C12"/>
    <w:rsid w:val="00B25C93"/>
    <w:rsid w:val="00B267F5"/>
    <w:rsid w:val="00B27FE9"/>
    <w:rsid w:val="00B27FF0"/>
    <w:rsid w:val="00B32873"/>
    <w:rsid w:val="00B32889"/>
    <w:rsid w:val="00B329FF"/>
    <w:rsid w:val="00B33969"/>
    <w:rsid w:val="00B34935"/>
    <w:rsid w:val="00B36FF5"/>
    <w:rsid w:val="00B379D5"/>
    <w:rsid w:val="00B40CB6"/>
    <w:rsid w:val="00B410DC"/>
    <w:rsid w:val="00B43692"/>
    <w:rsid w:val="00B438A3"/>
    <w:rsid w:val="00B43F1E"/>
    <w:rsid w:val="00B4534B"/>
    <w:rsid w:val="00B45815"/>
    <w:rsid w:val="00B47B7D"/>
    <w:rsid w:val="00B52099"/>
    <w:rsid w:val="00B53464"/>
    <w:rsid w:val="00B5370D"/>
    <w:rsid w:val="00B54484"/>
    <w:rsid w:val="00B54F42"/>
    <w:rsid w:val="00B555DD"/>
    <w:rsid w:val="00B56D03"/>
    <w:rsid w:val="00B57553"/>
    <w:rsid w:val="00B57FA9"/>
    <w:rsid w:val="00B60002"/>
    <w:rsid w:val="00B60614"/>
    <w:rsid w:val="00B60C4D"/>
    <w:rsid w:val="00B6101A"/>
    <w:rsid w:val="00B61031"/>
    <w:rsid w:val="00B617C4"/>
    <w:rsid w:val="00B61A9C"/>
    <w:rsid w:val="00B64276"/>
    <w:rsid w:val="00B647C8"/>
    <w:rsid w:val="00B6687C"/>
    <w:rsid w:val="00B72286"/>
    <w:rsid w:val="00B74435"/>
    <w:rsid w:val="00B761BB"/>
    <w:rsid w:val="00B76ED6"/>
    <w:rsid w:val="00B7736B"/>
    <w:rsid w:val="00B803DE"/>
    <w:rsid w:val="00B82A32"/>
    <w:rsid w:val="00B82F60"/>
    <w:rsid w:val="00B846B1"/>
    <w:rsid w:val="00B84BE0"/>
    <w:rsid w:val="00B85424"/>
    <w:rsid w:val="00B85931"/>
    <w:rsid w:val="00B87FA9"/>
    <w:rsid w:val="00B923DC"/>
    <w:rsid w:val="00B92430"/>
    <w:rsid w:val="00B94775"/>
    <w:rsid w:val="00B94F20"/>
    <w:rsid w:val="00B9648B"/>
    <w:rsid w:val="00B967B2"/>
    <w:rsid w:val="00BA0539"/>
    <w:rsid w:val="00BA1810"/>
    <w:rsid w:val="00BA3EEF"/>
    <w:rsid w:val="00BA5038"/>
    <w:rsid w:val="00BA5A80"/>
    <w:rsid w:val="00BB0F67"/>
    <w:rsid w:val="00BB13D7"/>
    <w:rsid w:val="00BB29C2"/>
    <w:rsid w:val="00BB3AB3"/>
    <w:rsid w:val="00BB62F1"/>
    <w:rsid w:val="00BC07AA"/>
    <w:rsid w:val="00BC2882"/>
    <w:rsid w:val="00BC2B84"/>
    <w:rsid w:val="00BC47F2"/>
    <w:rsid w:val="00BC5AE9"/>
    <w:rsid w:val="00BD004E"/>
    <w:rsid w:val="00BD275F"/>
    <w:rsid w:val="00BD6B43"/>
    <w:rsid w:val="00BD70F8"/>
    <w:rsid w:val="00BE2123"/>
    <w:rsid w:val="00BE3B13"/>
    <w:rsid w:val="00BE63DE"/>
    <w:rsid w:val="00BF3B29"/>
    <w:rsid w:val="00BF570A"/>
    <w:rsid w:val="00BF7435"/>
    <w:rsid w:val="00BF772D"/>
    <w:rsid w:val="00BF77C6"/>
    <w:rsid w:val="00C010B8"/>
    <w:rsid w:val="00C014AE"/>
    <w:rsid w:val="00C0329A"/>
    <w:rsid w:val="00C04B3F"/>
    <w:rsid w:val="00C052F1"/>
    <w:rsid w:val="00C06A32"/>
    <w:rsid w:val="00C06AAA"/>
    <w:rsid w:val="00C10FFA"/>
    <w:rsid w:val="00C125EE"/>
    <w:rsid w:val="00C13298"/>
    <w:rsid w:val="00C203BF"/>
    <w:rsid w:val="00C21D22"/>
    <w:rsid w:val="00C2421F"/>
    <w:rsid w:val="00C24717"/>
    <w:rsid w:val="00C24765"/>
    <w:rsid w:val="00C25684"/>
    <w:rsid w:val="00C266F2"/>
    <w:rsid w:val="00C27836"/>
    <w:rsid w:val="00C27B98"/>
    <w:rsid w:val="00C31A8E"/>
    <w:rsid w:val="00C32A5A"/>
    <w:rsid w:val="00C33417"/>
    <w:rsid w:val="00C33C4E"/>
    <w:rsid w:val="00C3468D"/>
    <w:rsid w:val="00C358A7"/>
    <w:rsid w:val="00C37398"/>
    <w:rsid w:val="00C37F30"/>
    <w:rsid w:val="00C406B6"/>
    <w:rsid w:val="00C414D2"/>
    <w:rsid w:val="00C43E3B"/>
    <w:rsid w:val="00C4455B"/>
    <w:rsid w:val="00C447F8"/>
    <w:rsid w:val="00C44EAD"/>
    <w:rsid w:val="00C45AD3"/>
    <w:rsid w:val="00C45B1F"/>
    <w:rsid w:val="00C45F4C"/>
    <w:rsid w:val="00C46481"/>
    <w:rsid w:val="00C5033F"/>
    <w:rsid w:val="00C50A5D"/>
    <w:rsid w:val="00C50BC8"/>
    <w:rsid w:val="00C52A42"/>
    <w:rsid w:val="00C530EC"/>
    <w:rsid w:val="00C541FF"/>
    <w:rsid w:val="00C57F50"/>
    <w:rsid w:val="00C57FD8"/>
    <w:rsid w:val="00C602CA"/>
    <w:rsid w:val="00C61991"/>
    <w:rsid w:val="00C61C75"/>
    <w:rsid w:val="00C63356"/>
    <w:rsid w:val="00C6677A"/>
    <w:rsid w:val="00C66F4A"/>
    <w:rsid w:val="00C676B5"/>
    <w:rsid w:val="00C70F20"/>
    <w:rsid w:val="00C71A18"/>
    <w:rsid w:val="00C72F68"/>
    <w:rsid w:val="00C73EFF"/>
    <w:rsid w:val="00C75B53"/>
    <w:rsid w:val="00C77F9C"/>
    <w:rsid w:val="00C8033A"/>
    <w:rsid w:val="00C81318"/>
    <w:rsid w:val="00C82F17"/>
    <w:rsid w:val="00C843FC"/>
    <w:rsid w:val="00C8487B"/>
    <w:rsid w:val="00C86171"/>
    <w:rsid w:val="00C8675A"/>
    <w:rsid w:val="00C874D5"/>
    <w:rsid w:val="00C903ED"/>
    <w:rsid w:val="00C90E4A"/>
    <w:rsid w:val="00C90E52"/>
    <w:rsid w:val="00C90F92"/>
    <w:rsid w:val="00C928A1"/>
    <w:rsid w:val="00C93952"/>
    <w:rsid w:val="00C947C2"/>
    <w:rsid w:val="00C95153"/>
    <w:rsid w:val="00C96E0C"/>
    <w:rsid w:val="00CA1A1D"/>
    <w:rsid w:val="00CA2B59"/>
    <w:rsid w:val="00CA2EBE"/>
    <w:rsid w:val="00CA2F29"/>
    <w:rsid w:val="00CA5495"/>
    <w:rsid w:val="00CA5E8E"/>
    <w:rsid w:val="00CB46F4"/>
    <w:rsid w:val="00CB7F73"/>
    <w:rsid w:val="00CC1CBA"/>
    <w:rsid w:val="00CC20A8"/>
    <w:rsid w:val="00CC348B"/>
    <w:rsid w:val="00CC4606"/>
    <w:rsid w:val="00CC5425"/>
    <w:rsid w:val="00CC6705"/>
    <w:rsid w:val="00CC6D56"/>
    <w:rsid w:val="00CD2408"/>
    <w:rsid w:val="00CD2B79"/>
    <w:rsid w:val="00CD3D8B"/>
    <w:rsid w:val="00CD46D4"/>
    <w:rsid w:val="00CD7C54"/>
    <w:rsid w:val="00CE040C"/>
    <w:rsid w:val="00CE173A"/>
    <w:rsid w:val="00CE2764"/>
    <w:rsid w:val="00CE777E"/>
    <w:rsid w:val="00CF3905"/>
    <w:rsid w:val="00CF45BC"/>
    <w:rsid w:val="00CF5016"/>
    <w:rsid w:val="00CF6D89"/>
    <w:rsid w:val="00CF7446"/>
    <w:rsid w:val="00CF7C2C"/>
    <w:rsid w:val="00D03036"/>
    <w:rsid w:val="00D039DE"/>
    <w:rsid w:val="00D03ECC"/>
    <w:rsid w:val="00D151FB"/>
    <w:rsid w:val="00D15509"/>
    <w:rsid w:val="00D1698E"/>
    <w:rsid w:val="00D205A5"/>
    <w:rsid w:val="00D2061E"/>
    <w:rsid w:val="00D2143C"/>
    <w:rsid w:val="00D25077"/>
    <w:rsid w:val="00D250C5"/>
    <w:rsid w:val="00D25D41"/>
    <w:rsid w:val="00D2704F"/>
    <w:rsid w:val="00D2738C"/>
    <w:rsid w:val="00D30B8C"/>
    <w:rsid w:val="00D30D50"/>
    <w:rsid w:val="00D31546"/>
    <w:rsid w:val="00D31737"/>
    <w:rsid w:val="00D342FC"/>
    <w:rsid w:val="00D35660"/>
    <w:rsid w:val="00D35723"/>
    <w:rsid w:val="00D36A03"/>
    <w:rsid w:val="00D36A0A"/>
    <w:rsid w:val="00D36B2E"/>
    <w:rsid w:val="00D36E21"/>
    <w:rsid w:val="00D417AC"/>
    <w:rsid w:val="00D41BC8"/>
    <w:rsid w:val="00D458CC"/>
    <w:rsid w:val="00D46486"/>
    <w:rsid w:val="00D46B7C"/>
    <w:rsid w:val="00D4773E"/>
    <w:rsid w:val="00D4779D"/>
    <w:rsid w:val="00D47F59"/>
    <w:rsid w:val="00D5101E"/>
    <w:rsid w:val="00D56ECD"/>
    <w:rsid w:val="00D61F06"/>
    <w:rsid w:val="00D62DD7"/>
    <w:rsid w:val="00D633D8"/>
    <w:rsid w:val="00D65203"/>
    <w:rsid w:val="00D6685E"/>
    <w:rsid w:val="00D71679"/>
    <w:rsid w:val="00D7175A"/>
    <w:rsid w:val="00D72B85"/>
    <w:rsid w:val="00D72CEB"/>
    <w:rsid w:val="00D75E74"/>
    <w:rsid w:val="00D772F3"/>
    <w:rsid w:val="00D823AE"/>
    <w:rsid w:val="00D831DC"/>
    <w:rsid w:val="00D84352"/>
    <w:rsid w:val="00D85413"/>
    <w:rsid w:val="00D8589F"/>
    <w:rsid w:val="00D863E0"/>
    <w:rsid w:val="00D90940"/>
    <w:rsid w:val="00D93D3F"/>
    <w:rsid w:val="00D96058"/>
    <w:rsid w:val="00DA0B08"/>
    <w:rsid w:val="00DA1C8F"/>
    <w:rsid w:val="00DA20C2"/>
    <w:rsid w:val="00DA2446"/>
    <w:rsid w:val="00DA452E"/>
    <w:rsid w:val="00DA45DA"/>
    <w:rsid w:val="00DA4811"/>
    <w:rsid w:val="00DA67C2"/>
    <w:rsid w:val="00DA6CB9"/>
    <w:rsid w:val="00DA7002"/>
    <w:rsid w:val="00DA702A"/>
    <w:rsid w:val="00DA728E"/>
    <w:rsid w:val="00DB020F"/>
    <w:rsid w:val="00DB247A"/>
    <w:rsid w:val="00DB2749"/>
    <w:rsid w:val="00DB280D"/>
    <w:rsid w:val="00DB650E"/>
    <w:rsid w:val="00DC2F20"/>
    <w:rsid w:val="00DC366B"/>
    <w:rsid w:val="00DC379E"/>
    <w:rsid w:val="00DC4A36"/>
    <w:rsid w:val="00DC79CF"/>
    <w:rsid w:val="00DD0C11"/>
    <w:rsid w:val="00DD3EFB"/>
    <w:rsid w:val="00DD5472"/>
    <w:rsid w:val="00DE43FA"/>
    <w:rsid w:val="00DE758F"/>
    <w:rsid w:val="00DE7E2C"/>
    <w:rsid w:val="00DF0FFA"/>
    <w:rsid w:val="00DF12FD"/>
    <w:rsid w:val="00DF3964"/>
    <w:rsid w:val="00DF76A8"/>
    <w:rsid w:val="00E023EE"/>
    <w:rsid w:val="00E0456A"/>
    <w:rsid w:val="00E04798"/>
    <w:rsid w:val="00E06A4C"/>
    <w:rsid w:val="00E07281"/>
    <w:rsid w:val="00E07C2F"/>
    <w:rsid w:val="00E10DC3"/>
    <w:rsid w:val="00E10E85"/>
    <w:rsid w:val="00E11920"/>
    <w:rsid w:val="00E11CAA"/>
    <w:rsid w:val="00E11E79"/>
    <w:rsid w:val="00E135C2"/>
    <w:rsid w:val="00E16732"/>
    <w:rsid w:val="00E23F33"/>
    <w:rsid w:val="00E256C5"/>
    <w:rsid w:val="00E26A94"/>
    <w:rsid w:val="00E26D73"/>
    <w:rsid w:val="00E32976"/>
    <w:rsid w:val="00E32E81"/>
    <w:rsid w:val="00E35D21"/>
    <w:rsid w:val="00E365A0"/>
    <w:rsid w:val="00E37C54"/>
    <w:rsid w:val="00E405E9"/>
    <w:rsid w:val="00E4069D"/>
    <w:rsid w:val="00E419DB"/>
    <w:rsid w:val="00E43D0A"/>
    <w:rsid w:val="00E44647"/>
    <w:rsid w:val="00E4487D"/>
    <w:rsid w:val="00E449EF"/>
    <w:rsid w:val="00E46316"/>
    <w:rsid w:val="00E47978"/>
    <w:rsid w:val="00E5194E"/>
    <w:rsid w:val="00E521A7"/>
    <w:rsid w:val="00E5248D"/>
    <w:rsid w:val="00E55400"/>
    <w:rsid w:val="00E57030"/>
    <w:rsid w:val="00E62738"/>
    <w:rsid w:val="00E636C7"/>
    <w:rsid w:val="00E64FAD"/>
    <w:rsid w:val="00E66DBD"/>
    <w:rsid w:val="00E67566"/>
    <w:rsid w:val="00E700F6"/>
    <w:rsid w:val="00E705DE"/>
    <w:rsid w:val="00E73921"/>
    <w:rsid w:val="00E73F9C"/>
    <w:rsid w:val="00E755B7"/>
    <w:rsid w:val="00E75819"/>
    <w:rsid w:val="00E75CF6"/>
    <w:rsid w:val="00E7672D"/>
    <w:rsid w:val="00E77CBC"/>
    <w:rsid w:val="00E77ECA"/>
    <w:rsid w:val="00E8062A"/>
    <w:rsid w:val="00E810B6"/>
    <w:rsid w:val="00E813AC"/>
    <w:rsid w:val="00E82069"/>
    <w:rsid w:val="00E828DA"/>
    <w:rsid w:val="00E84609"/>
    <w:rsid w:val="00E861EA"/>
    <w:rsid w:val="00E87833"/>
    <w:rsid w:val="00E87AB9"/>
    <w:rsid w:val="00E906A7"/>
    <w:rsid w:val="00E93827"/>
    <w:rsid w:val="00E97428"/>
    <w:rsid w:val="00EA0F7E"/>
    <w:rsid w:val="00EA29AC"/>
    <w:rsid w:val="00EA37BC"/>
    <w:rsid w:val="00EA436D"/>
    <w:rsid w:val="00EA4CD7"/>
    <w:rsid w:val="00EA6C05"/>
    <w:rsid w:val="00EA7123"/>
    <w:rsid w:val="00EA7D26"/>
    <w:rsid w:val="00EB0A2D"/>
    <w:rsid w:val="00EB33B2"/>
    <w:rsid w:val="00EB581B"/>
    <w:rsid w:val="00EB71F9"/>
    <w:rsid w:val="00EC1636"/>
    <w:rsid w:val="00EC243D"/>
    <w:rsid w:val="00EC5090"/>
    <w:rsid w:val="00EC78C5"/>
    <w:rsid w:val="00ED06FC"/>
    <w:rsid w:val="00ED57B1"/>
    <w:rsid w:val="00EE33CD"/>
    <w:rsid w:val="00EE46B6"/>
    <w:rsid w:val="00EE50DB"/>
    <w:rsid w:val="00EE522B"/>
    <w:rsid w:val="00EE7452"/>
    <w:rsid w:val="00EF0758"/>
    <w:rsid w:val="00EF136C"/>
    <w:rsid w:val="00EF1FFF"/>
    <w:rsid w:val="00EF2B67"/>
    <w:rsid w:val="00EF2F6C"/>
    <w:rsid w:val="00EF357E"/>
    <w:rsid w:val="00EF388F"/>
    <w:rsid w:val="00EF4B50"/>
    <w:rsid w:val="00EF50A9"/>
    <w:rsid w:val="00EF52BF"/>
    <w:rsid w:val="00F032DD"/>
    <w:rsid w:val="00F03953"/>
    <w:rsid w:val="00F03D36"/>
    <w:rsid w:val="00F057F3"/>
    <w:rsid w:val="00F06583"/>
    <w:rsid w:val="00F105AE"/>
    <w:rsid w:val="00F11204"/>
    <w:rsid w:val="00F113E5"/>
    <w:rsid w:val="00F11B34"/>
    <w:rsid w:val="00F20C24"/>
    <w:rsid w:val="00F216F7"/>
    <w:rsid w:val="00F23492"/>
    <w:rsid w:val="00F2698F"/>
    <w:rsid w:val="00F3139C"/>
    <w:rsid w:val="00F32AE8"/>
    <w:rsid w:val="00F3336A"/>
    <w:rsid w:val="00F37C0D"/>
    <w:rsid w:val="00F37D7A"/>
    <w:rsid w:val="00F40237"/>
    <w:rsid w:val="00F402BF"/>
    <w:rsid w:val="00F405CE"/>
    <w:rsid w:val="00F40A4D"/>
    <w:rsid w:val="00F42332"/>
    <w:rsid w:val="00F44966"/>
    <w:rsid w:val="00F4682F"/>
    <w:rsid w:val="00F47242"/>
    <w:rsid w:val="00F47CAF"/>
    <w:rsid w:val="00F52F8F"/>
    <w:rsid w:val="00F55479"/>
    <w:rsid w:val="00F55491"/>
    <w:rsid w:val="00F555CE"/>
    <w:rsid w:val="00F55DC2"/>
    <w:rsid w:val="00F564E4"/>
    <w:rsid w:val="00F578FD"/>
    <w:rsid w:val="00F62325"/>
    <w:rsid w:val="00F62928"/>
    <w:rsid w:val="00F62D57"/>
    <w:rsid w:val="00F62EDD"/>
    <w:rsid w:val="00F66010"/>
    <w:rsid w:val="00F6638C"/>
    <w:rsid w:val="00F704A2"/>
    <w:rsid w:val="00F72F2C"/>
    <w:rsid w:val="00F7381F"/>
    <w:rsid w:val="00F74A61"/>
    <w:rsid w:val="00F754B4"/>
    <w:rsid w:val="00F7711E"/>
    <w:rsid w:val="00F81D70"/>
    <w:rsid w:val="00F82A66"/>
    <w:rsid w:val="00F8494D"/>
    <w:rsid w:val="00F84DFB"/>
    <w:rsid w:val="00F90271"/>
    <w:rsid w:val="00F91777"/>
    <w:rsid w:val="00F935B2"/>
    <w:rsid w:val="00F93FFF"/>
    <w:rsid w:val="00F95E0A"/>
    <w:rsid w:val="00F9730B"/>
    <w:rsid w:val="00FA0C52"/>
    <w:rsid w:val="00FA0EB8"/>
    <w:rsid w:val="00FA37AD"/>
    <w:rsid w:val="00FA38BC"/>
    <w:rsid w:val="00FA498C"/>
    <w:rsid w:val="00FA7803"/>
    <w:rsid w:val="00FA7EAC"/>
    <w:rsid w:val="00FB0AE0"/>
    <w:rsid w:val="00FB21C5"/>
    <w:rsid w:val="00FB2EAE"/>
    <w:rsid w:val="00FB3258"/>
    <w:rsid w:val="00FB3DC4"/>
    <w:rsid w:val="00FB3FB9"/>
    <w:rsid w:val="00FB54C4"/>
    <w:rsid w:val="00FB6906"/>
    <w:rsid w:val="00FB730C"/>
    <w:rsid w:val="00FC14F2"/>
    <w:rsid w:val="00FC2759"/>
    <w:rsid w:val="00FC36E6"/>
    <w:rsid w:val="00FC5A7F"/>
    <w:rsid w:val="00FC7626"/>
    <w:rsid w:val="00FC7FD8"/>
    <w:rsid w:val="00FD108B"/>
    <w:rsid w:val="00FD3B0E"/>
    <w:rsid w:val="00FD65A5"/>
    <w:rsid w:val="00FD723D"/>
    <w:rsid w:val="00FD7D58"/>
    <w:rsid w:val="00FE0C81"/>
    <w:rsid w:val="00FE1A21"/>
    <w:rsid w:val="00FE284E"/>
    <w:rsid w:val="00FE40C2"/>
    <w:rsid w:val="00FE46A4"/>
    <w:rsid w:val="00FE49B1"/>
    <w:rsid w:val="00FE4AB0"/>
    <w:rsid w:val="00FE56F9"/>
    <w:rsid w:val="00FF0005"/>
    <w:rsid w:val="00FF2E40"/>
    <w:rsid w:val="00FF31CC"/>
    <w:rsid w:val="00FF3D20"/>
    <w:rsid w:val="00FF5DAF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2CDBA770"/>
  <w15:chartTrackingRefBased/>
  <w15:docId w15:val="{6ED029BB-F8DA-4C3A-9D32-8EF58AD7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E0"/>
  </w:style>
  <w:style w:type="paragraph" w:styleId="Heading1">
    <w:name w:val="heading 1"/>
    <w:basedOn w:val="Normal"/>
    <w:next w:val="Normal"/>
    <w:link w:val="Heading1Char"/>
    <w:uiPriority w:val="9"/>
    <w:qFormat/>
    <w:rsid w:val="00A6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4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70"/>
  </w:style>
  <w:style w:type="paragraph" w:styleId="Footer">
    <w:name w:val="footer"/>
    <w:basedOn w:val="Normal"/>
    <w:link w:val="FooterChar"/>
    <w:uiPriority w:val="99"/>
    <w:unhideWhenUsed/>
    <w:rsid w:val="0011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70"/>
  </w:style>
  <w:style w:type="table" w:styleId="TableGrid">
    <w:name w:val="Table Grid"/>
    <w:basedOn w:val="TableNormal"/>
    <w:uiPriority w:val="39"/>
    <w:rsid w:val="0023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0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eagepc.org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breagepc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d31512087e6be95187f2d3800036805a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1bb296452df8382367048fe1bb36a0e9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C9D79-67B8-4B86-A28C-6737838BA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46902-059C-4389-9DB9-DC86F985F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36EFD-2CD9-42F4-9166-EDEE8F93466A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4.xml><?xml version="1.0" encoding="utf-8"?>
<ds:datastoreItem xmlns:ds="http://schemas.openxmlformats.org/officeDocument/2006/customXml" ds:itemID="{3E31508E-D08C-4E5D-92C3-69E022FB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170</cp:revision>
  <cp:lastPrinted>2025-12-10T13:40:00Z</cp:lastPrinted>
  <dcterms:created xsi:type="dcterms:W3CDTF">2026-01-14T08:39:00Z</dcterms:created>
  <dcterms:modified xsi:type="dcterms:W3CDTF">2026-01-20T12:07:00Z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